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E2" w:rsidRPr="00E479B4" w:rsidRDefault="00EB4DE2" w:rsidP="00E479B4">
      <w:pPr>
        <w:spacing w:line="560" w:lineRule="exact"/>
        <w:rPr>
          <w:rFonts w:ascii="宋体" w:eastAsia="方正黑体_GBK" w:hAnsi="宋体"/>
          <w:sz w:val="32"/>
          <w:szCs w:val="32"/>
        </w:rPr>
      </w:pPr>
      <w:r w:rsidRPr="00E479B4">
        <w:rPr>
          <w:rFonts w:ascii="宋体" w:eastAsia="方正黑体_GBK" w:hAnsi="宋体" w:hint="eastAsia"/>
          <w:sz w:val="32"/>
          <w:szCs w:val="32"/>
        </w:rPr>
        <w:t>附件</w:t>
      </w:r>
      <w:r w:rsidRPr="00E479B4">
        <w:rPr>
          <w:rFonts w:ascii="宋体" w:eastAsia="方正黑体_GBK" w:hAnsi="宋体"/>
          <w:sz w:val="32"/>
          <w:szCs w:val="32"/>
        </w:rPr>
        <w:t>2</w:t>
      </w:r>
      <w:r w:rsidRPr="00E479B4">
        <w:rPr>
          <w:rFonts w:ascii="宋体" w:eastAsia="方正黑体_GBK" w:hAnsi="宋体" w:hint="eastAsia"/>
          <w:sz w:val="32"/>
          <w:szCs w:val="32"/>
        </w:rPr>
        <w:t>：</w:t>
      </w:r>
    </w:p>
    <w:p w:rsidR="00EB4DE2" w:rsidRPr="00E479B4" w:rsidRDefault="00EB4DE2" w:rsidP="00E479B4">
      <w:pPr>
        <w:spacing w:line="560" w:lineRule="exact"/>
        <w:rPr>
          <w:rFonts w:ascii="宋体" w:eastAsia="方正仿宋_GBK" w:hAnsi="宋体"/>
          <w:sz w:val="32"/>
          <w:szCs w:val="32"/>
        </w:rPr>
      </w:pPr>
    </w:p>
    <w:p w:rsidR="00EB4DE2" w:rsidRPr="00E479B4" w:rsidRDefault="00EB4DE2" w:rsidP="00E479B4">
      <w:pPr>
        <w:spacing w:line="560" w:lineRule="exact"/>
        <w:jc w:val="center"/>
        <w:rPr>
          <w:rFonts w:ascii="宋体" w:eastAsia="方正小标宋_GBK" w:hAnsi="宋体"/>
          <w:sz w:val="44"/>
          <w:szCs w:val="44"/>
        </w:rPr>
      </w:pPr>
      <w:r w:rsidRPr="00E479B4">
        <w:rPr>
          <w:rFonts w:ascii="宋体" w:eastAsia="方正小标宋_GBK" w:hAnsi="宋体" w:hint="eastAsia"/>
          <w:sz w:val="44"/>
          <w:szCs w:val="44"/>
        </w:rPr>
        <w:t>听证申请书</w:t>
      </w:r>
    </w:p>
    <w:p w:rsidR="00EB4DE2" w:rsidRPr="00E479B4" w:rsidRDefault="00EB4DE2" w:rsidP="00E479B4">
      <w:pPr>
        <w:spacing w:line="560" w:lineRule="exact"/>
        <w:rPr>
          <w:rFonts w:ascii="宋体" w:eastAsia="方正仿宋_GBK" w:hAnsi="宋体"/>
          <w:sz w:val="32"/>
          <w:szCs w:val="32"/>
        </w:rPr>
      </w:pPr>
    </w:p>
    <w:p w:rsidR="00EB4DE2" w:rsidRPr="00E479B4" w:rsidRDefault="00EB4DE2" w:rsidP="00E479B4">
      <w:pPr>
        <w:spacing w:line="500" w:lineRule="exact"/>
        <w:rPr>
          <w:rFonts w:ascii="宋体" w:eastAsia="方正仿宋_GBK" w:hAnsi="宋体"/>
          <w:sz w:val="32"/>
          <w:szCs w:val="32"/>
        </w:rPr>
      </w:pPr>
      <w:r w:rsidRPr="00E479B4">
        <w:rPr>
          <w:rFonts w:ascii="宋体" w:eastAsia="方正仿宋_GBK" w:hAnsi="宋体" w:hint="eastAsia"/>
          <w:sz w:val="32"/>
          <w:szCs w:val="32"/>
        </w:rPr>
        <w:t>云龙县人民政府</w:t>
      </w:r>
      <w:r w:rsidRPr="00E479B4">
        <w:rPr>
          <w:rFonts w:ascii="宋体" w:eastAsia="方正仿宋_GBK" w:hAnsi="宋体"/>
          <w:sz w:val="32"/>
          <w:szCs w:val="32"/>
        </w:rPr>
        <w:t>: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仿宋_GBK" w:hAnsi="宋体"/>
          <w:sz w:val="32"/>
          <w:szCs w:val="32"/>
        </w:rPr>
      </w:pPr>
      <w:r w:rsidRPr="00E479B4">
        <w:rPr>
          <w:rFonts w:ascii="宋体" w:eastAsia="方正仿宋_GBK" w:hAnsi="宋体" w:hint="eastAsia"/>
          <w:sz w:val="32"/>
          <w:szCs w:val="32"/>
        </w:rPr>
        <w:t>《</w:t>
      </w:r>
      <w:bookmarkStart w:id="0" w:name="_Hlk34214031"/>
      <w:r w:rsidRPr="00E479B4">
        <w:rPr>
          <w:rFonts w:ascii="宋体" w:eastAsia="方正仿宋_GBK" w:hAnsi="宋体" w:hint="eastAsia"/>
          <w:sz w:val="32"/>
          <w:szCs w:val="32"/>
        </w:rPr>
        <w:t>云顶村光伏电站项目征地补偿安置公告</w:t>
      </w:r>
      <w:bookmarkEnd w:id="0"/>
      <w:r w:rsidRPr="00E479B4">
        <w:rPr>
          <w:rFonts w:ascii="宋体" w:eastAsia="方正仿宋_GBK" w:hAnsi="宋体" w:hint="eastAsia"/>
          <w:sz w:val="32"/>
          <w:szCs w:val="32"/>
        </w:rPr>
        <w:t>》（龙政征补公告〔</w:t>
      </w:r>
      <w:r w:rsidRPr="00E479B4">
        <w:rPr>
          <w:rFonts w:ascii="宋体" w:eastAsia="方正仿宋_GBK" w:hAnsi="宋体"/>
          <w:sz w:val="32"/>
          <w:szCs w:val="32"/>
        </w:rPr>
        <w:t>2023</w:t>
      </w:r>
      <w:r w:rsidRPr="00E479B4">
        <w:rPr>
          <w:rFonts w:ascii="宋体" w:eastAsia="方正仿宋_GBK" w:hAnsi="宋体" w:hint="eastAsia"/>
          <w:sz w:val="32"/>
          <w:szCs w:val="32"/>
        </w:rPr>
        <w:t>〕</w:t>
      </w:r>
      <w:r w:rsidRPr="00E479B4">
        <w:rPr>
          <w:rFonts w:ascii="宋体" w:eastAsia="方正仿宋_GBK" w:hAnsi="宋体"/>
          <w:sz w:val="32"/>
          <w:szCs w:val="32"/>
        </w:rPr>
        <w:t>1</w:t>
      </w:r>
      <w:r w:rsidRPr="00E479B4">
        <w:rPr>
          <w:rFonts w:ascii="宋体" w:eastAsia="方正仿宋_GBK" w:hAnsi="宋体" w:hint="eastAsia"/>
          <w:sz w:val="32"/>
          <w:szCs w:val="32"/>
        </w:rPr>
        <w:t>号）于</w:t>
      </w:r>
      <w:r w:rsidRPr="00E479B4">
        <w:rPr>
          <w:rFonts w:ascii="宋体" w:eastAsia="方正仿宋_GBK" w:hAnsi="宋体"/>
          <w:sz w:val="32"/>
          <w:szCs w:val="32"/>
        </w:rPr>
        <w:t>2023</w:t>
      </w:r>
      <w:r w:rsidRPr="00E479B4">
        <w:rPr>
          <w:rFonts w:ascii="宋体" w:eastAsia="方正仿宋_GBK" w:hAnsi="宋体" w:hint="eastAsia"/>
          <w:sz w:val="32"/>
          <w:szCs w:val="32"/>
        </w:rPr>
        <w:t>年</w:t>
      </w:r>
      <w:r w:rsidRPr="00E479B4">
        <w:rPr>
          <w:rFonts w:ascii="宋体" w:eastAsia="方正仿宋_GBK" w:hAnsi="宋体"/>
          <w:sz w:val="32"/>
          <w:szCs w:val="32"/>
        </w:rPr>
        <w:t>**</w:t>
      </w:r>
      <w:r w:rsidRPr="00E479B4">
        <w:rPr>
          <w:rFonts w:ascii="宋体" w:eastAsia="方正仿宋_GBK" w:hAnsi="宋体" w:hint="eastAsia"/>
          <w:sz w:val="32"/>
          <w:szCs w:val="32"/>
        </w:rPr>
        <w:t>月</w:t>
      </w:r>
      <w:r w:rsidRPr="00E479B4">
        <w:rPr>
          <w:rFonts w:ascii="宋体" w:eastAsia="方正仿宋_GBK" w:hAnsi="宋体"/>
          <w:sz w:val="32"/>
          <w:szCs w:val="32"/>
        </w:rPr>
        <w:t>**</w:t>
      </w:r>
      <w:r w:rsidRPr="00E479B4">
        <w:rPr>
          <w:rFonts w:ascii="宋体" w:eastAsia="方正仿宋_GBK" w:hAnsi="宋体" w:hint="eastAsia"/>
          <w:sz w:val="32"/>
          <w:szCs w:val="32"/>
        </w:rPr>
        <w:t>日在白石镇</w:t>
      </w:r>
      <w:r w:rsidRPr="00E479B4">
        <w:rPr>
          <w:rFonts w:ascii="宋体" w:eastAsia="方正仿宋_GBK" w:hAnsi="宋体"/>
          <w:sz w:val="32"/>
          <w:szCs w:val="32"/>
        </w:rPr>
        <w:t>**</w:t>
      </w:r>
      <w:r w:rsidRPr="00E479B4">
        <w:rPr>
          <w:rFonts w:ascii="宋体" w:eastAsia="方正仿宋_GBK" w:hAnsi="宋体" w:hint="eastAsia"/>
          <w:sz w:val="32"/>
          <w:szCs w:val="32"/>
        </w:rPr>
        <w:t>村民委员会</w:t>
      </w:r>
      <w:r w:rsidRPr="00E479B4">
        <w:rPr>
          <w:rFonts w:ascii="宋体" w:eastAsia="方正仿宋_GBK" w:hAnsi="宋体"/>
          <w:sz w:val="32"/>
          <w:szCs w:val="32"/>
        </w:rPr>
        <w:t>**</w:t>
      </w:r>
      <w:r w:rsidRPr="00E479B4">
        <w:rPr>
          <w:rFonts w:ascii="宋体" w:eastAsia="方正仿宋_GBK" w:hAnsi="宋体" w:hint="eastAsia"/>
          <w:sz w:val="32"/>
          <w:szCs w:val="32"/>
        </w:rPr>
        <w:t>村民小组内进行公告，经</w:t>
      </w:r>
      <w:r w:rsidRPr="00E479B4">
        <w:rPr>
          <w:rFonts w:ascii="宋体" w:eastAsia="方正仿宋_GBK" w:hAnsi="宋体"/>
          <w:sz w:val="32"/>
          <w:szCs w:val="32"/>
        </w:rPr>
        <w:t>**</w:t>
      </w:r>
      <w:r w:rsidRPr="00E479B4">
        <w:rPr>
          <w:rFonts w:ascii="宋体" w:eastAsia="方正仿宋_GBK" w:hAnsi="宋体" w:hint="eastAsia"/>
          <w:sz w:val="32"/>
          <w:szCs w:val="32"/>
        </w:rPr>
        <w:t>村委会</w:t>
      </w:r>
      <w:r w:rsidRPr="00E479B4">
        <w:rPr>
          <w:rFonts w:ascii="宋体" w:eastAsia="方正仿宋_GBK" w:hAnsi="宋体"/>
          <w:sz w:val="32"/>
          <w:szCs w:val="32"/>
        </w:rPr>
        <w:t>**</w:t>
      </w:r>
      <w:r w:rsidRPr="00E479B4">
        <w:rPr>
          <w:rFonts w:ascii="宋体" w:eastAsia="方正仿宋_GBK" w:hAnsi="宋体" w:hint="eastAsia"/>
          <w:sz w:val="32"/>
          <w:szCs w:val="32"/>
        </w:rPr>
        <w:t>村民小组召开村民代表会议（或被征地村民大会），多数村民（或被征地村民）对《云顶村光伏电站项目征地补偿安置方案》存在异议，特申请听证。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黑体_GBK" w:hAnsi="宋体"/>
          <w:sz w:val="32"/>
          <w:szCs w:val="32"/>
        </w:rPr>
      </w:pPr>
      <w:r w:rsidRPr="00E479B4">
        <w:rPr>
          <w:rFonts w:ascii="宋体" w:eastAsia="方正黑体_GBK" w:hAnsi="宋体" w:hint="eastAsia"/>
          <w:sz w:val="32"/>
          <w:szCs w:val="32"/>
        </w:rPr>
        <w:t>一、申请听证事项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楷体_GBK" w:hAnsi="宋体"/>
          <w:sz w:val="32"/>
          <w:szCs w:val="32"/>
        </w:rPr>
      </w:pPr>
      <w:r w:rsidRPr="00E479B4">
        <w:rPr>
          <w:rFonts w:ascii="宋体" w:eastAsia="方正楷体_GBK" w:hAnsi="宋体" w:hint="eastAsia"/>
          <w:sz w:val="32"/>
          <w:szCs w:val="32"/>
        </w:rPr>
        <w:t>（一）……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楷体_GBK" w:hAnsi="宋体"/>
          <w:sz w:val="32"/>
          <w:szCs w:val="32"/>
        </w:rPr>
      </w:pPr>
      <w:r w:rsidRPr="00E479B4">
        <w:rPr>
          <w:rFonts w:ascii="宋体" w:eastAsia="方正楷体_GBK" w:hAnsi="宋体" w:hint="eastAsia"/>
          <w:sz w:val="32"/>
          <w:szCs w:val="32"/>
        </w:rPr>
        <w:t>（二）……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楷体_GBK" w:hAnsi="宋体"/>
          <w:sz w:val="32"/>
          <w:szCs w:val="32"/>
        </w:rPr>
      </w:pPr>
      <w:r w:rsidRPr="00E479B4">
        <w:rPr>
          <w:rFonts w:ascii="宋体" w:eastAsia="方正楷体_GBK" w:hAnsi="宋体" w:hint="eastAsia"/>
          <w:sz w:val="32"/>
          <w:szCs w:val="32"/>
        </w:rPr>
        <w:t>（三）……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黑体_GBK" w:hAnsi="宋体"/>
          <w:sz w:val="32"/>
          <w:szCs w:val="32"/>
        </w:rPr>
      </w:pPr>
      <w:r w:rsidRPr="00E479B4">
        <w:rPr>
          <w:rFonts w:ascii="宋体" w:eastAsia="方正黑体_GBK" w:hAnsi="宋体" w:hint="eastAsia"/>
          <w:sz w:val="32"/>
          <w:szCs w:val="32"/>
        </w:rPr>
        <w:t>二、申请听证的依据及理由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楷体_GBK" w:hAnsi="宋体"/>
          <w:sz w:val="32"/>
          <w:szCs w:val="32"/>
        </w:rPr>
      </w:pPr>
      <w:r w:rsidRPr="00E479B4">
        <w:rPr>
          <w:rFonts w:ascii="宋体" w:eastAsia="方正楷体_GBK" w:hAnsi="宋体" w:hint="eastAsia"/>
          <w:sz w:val="32"/>
          <w:szCs w:val="32"/>
        </w:rPr>
        <w:t>（一）……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楷体_GBK" w:hAnsi="宋体"/>
          <w:sz w:val="32"/>
          <w:szCs w:val="32"/>
        </w:rPr>
      </w:pPr>
      <w:r w:rsidRPr="00E479B4">
        <w:rPr>
          <w:rFonts w:ascii="宋体" w:eastAsia="方正楷体_GBK" w:hAnsi="宋体" w:hint="eastAsia"/>
          <w:sz w:val="32"/>
          <w:szCs w:val="32"/>
        </w:rPr>
        <w:t>（二）……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楷体_GBK" w:hAnsi="宋体"/>
          <w:sz w:val="32"/>
          <w:szCs w:val="32"/>
        </w:rPr>
      </w:pPr>
      <w:r w:rsidRPr="00E479B4">
        <w:rPr>
          <w:rFonts w:ascii="宋体" w:eastAsia="方正楷体_GBK" w:hAnsi="宋体" w:hint="eastAsia"/>
          <w:sz w:val="32"/>
          <w:szCs w:val="32"/>
        </w:rPr>
        <w:t>（三）……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仿宋_GBK" w:hAnsi="宋体"/>
          <w:sz w:val="32"/>
          <w:szCs w:val="32"/>
        </w:rPr>
      </w:pP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仿宋_GBK" w:hAnsi="宋体"/>
          <w:sz w:val="32"/>
          <w:szCs w:val="32"/>
        </w:rPr>
      </w:pP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仿宋_GBK" w:hAnsi="宋体"/>
          <w:sz w:val="32"/>
          <w:szCs w:val="32"/>
        </w:rPr>
      </w:pP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仿宋_GBK" w:hAnsi="宋体"/>
          <w:sz w:val="32"/>
          <w:szCs w:val="32"/>
        </w:rPr>
      </w:pPr>
      <w:r w:rsidRPr="00E479B4">
        <w:rPr>
          <w:rFonts w:ascii="宋体" w:eastAsia="方正仿宋_GBK" w:hAnsi="宋体" w:hint="eastAsia"/>
          <w:sz w:val="32"/>
          <w:szCs w:val="32"/>
        </w:rPr>
        <w:t>申</w:t>
      </w:r>
      <w:r w:rsidRPr="00E479B4">
        <w:rPr>
          <w:rFonts w:ascii="宋体" w:eastAsia="方正仿宋_GBK" w:hAnsi="宋体"/>
          <w:sz w:val="32"/>
          <w:szCs w:val="32"/>
        </w:rPr>
        <w:t xml:space="preserve"> </w:t>
      </w:r>
      <w:r w:rsidRPr="00E479B4">
        <w:rPr>
          <w:rFonts w:ascii="宋体" w:eastAsia="方正仿宋_GBK" w:hAnsi="宋体" w:hint="eastAsia"/>
          <w:sz w:val="32"/>
          <w:szCs w:val="32"/>
        </w:rPr>
        <w:t>请</w:t>
      </w:r>
      <w:r w:rsidRPr="00E479B4">
        <w:rPr>
          <w:rFonts w:ascii="宋体" w:eastAsia="方正仿宋_GBK" w:hAnsi="宋体"/>
          <w:sz w:val="32"/>
          <w:szCs w:val="32"/>
        </w:rPr>
        <w:t xml:space="preserve"> </w:t>
      </w:r>
      <w:r w:rsidRPr="00E479B4">
        <w:rPr>
          <w:rFonts w:ascii="宋体" w:eastAsia="方正仿宋_GBK" w:hAnsi="宋体" w:hint="eastAsia"/>
          <w:sz w:val="32"/>
          <w:szCs w:val="32"/>
        </w:rPr>
        <w:t>人：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仿宋_GBK" w:hAnsi="宋体"/>
          <w:sz w:val="32"/>
          <w:szCs w:val="32"/>
        </w:rPr>
      </w:pPr>
      <w:r w:rsidRPr="00E479B4">
        <w:rPr>
          <w:rFonts w:ascii="宋体" w:eastAsia="方正仿宋_GBK" w:hAnsi="宋体" w:hint="eastAsia"/>
          <w:sz w:val="32"/>
          <w:szCs w:val="32"/>
        </w:rPr>
        <w:t>地</w:t>
      </w:r>
      <w:r w:rsidRPr="00E479B4">
        <w:rPr>
          <w:rFonts w:ascii="宋体" w:eastAsia="方正仿宋_GBK" w:hAnsi="宋体"/>
          <w:sz w:val="32"/>
          <w:szCs w:val="32"/>
        </w:rPr>
        <w:t xml:space="preserve">    </w:t>
      </w:r>
      <w:r w:rsidRPr="00E479B4">
        <w:rPr>
          <w:rFonts w:ascii="宋体" w:eastAsia="方正仿宋_GBK" w:hAnsi="宋体" w:hint="eastAsia"/>
          <w:sz w:val="32"/>
          <w:szCs w:val="32"/>
        </w:rPr>
        <w:t>址：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仿宋_GBK" w:hAnsi="宋体"/>
          <w:sz w:val="32"/>
          <w:szCs w:val="32"/>
        </w:rPr>
      </w:pPr>
      <w:r w:rsidRPr="00E479B4">
        <w:rPr>
          <w:rFonts w:ascii="宋体" w:eastAsia="方正仿宋_GBK" w:hAnsi="宋体" w:hint="eastAsia"/>
          <w:sz w:val="32"/>
          <w:szCs w:val="32"/>
        </w:rPr>
        <w:t>联系方式：</w:t>
      </w:r>
    </w:p>
    <w:p w:rsidR="00EB4DE2" w:rsidRPr="00E479B4" w:rsidRDefault="00EB4DE2" w:rsidP="00E479B4">
      <w:pPr>
        <w:spacing w:line="500" w:lineRule="exact"/>
        <w:ind w:firstLineChars="200" w:firstLine="31680"/>
        <w:rPr>
          <w:rFonts w:ascii="宋体" w:eastAsia="方正仿宋_GBK" w:hAnsi="宋体"/>
          <w:sz w:val="32"/>
          <w:szCs w:val="32"/>
        </w:rPr>
      </w:pPr>
      <w:r w:rsidRPr="00E479B4">
        <w:rPr>
          <w:rFonts w:ascii="宋体" w:eastAsia="方正仿宋_GBK" w:hAnsi="宋体" w:hint="eastAsia"/>
          <w:sz w:val="32"/>
          <w:szCs w:val="32"/>
        </w:rPr>
        <w:t>申请时间：</w:t>
      </w:r>
      <w:r w:rsidRPr="00E479B4">
        <w:rPr>
          <w:rFonts w:ascii="宋体" w:eastAsia="方正仿宋_GBK" w:hAnsi="宋体"/>
          <w:sz w:val="32"/>
          <w:szCs w:val="32"/>
        </w:rPr>
        <w:t>2023</w:t>
      </w:r>
      <w:r w:rsidRPr="00E479B4">
        <w:rPr>
          <w:rFonts w:ascii="宋体" w:eastAsia="方正仿宋_GBK" w:hAnsi="宋体" w:hint="eastAsia"/>
          <w:sz w:val="32"/>
          <w:szCs w:val="32"/>
        </w:rPr>
        <w:t>年</w:t>
      </w:r>
      <w:r w:rsidRPr="00E479B4">
        <w:rPr>
          <w:rFonts w:ascii="宋体" w:eastAsia="方正仿宋_GBK" w:hAnsi="宋体"/>
          <w:sz w:val="32"/>
          <w:szCs w:val="32"/>
        </w:rPr>
        <w:t>**</w:t>
      </w:r>
      <w:r w:rsidRPr="00E479B4">
        <w:rPr>
          <w:rFonts w:ascii="宋体" w:eastAsia="方正仿宋_GBK" w:hAnsi="宋体" w:hint="eastAsia"/>
          <w:sz w:val="32"/>
          <w:szCs w:val="32"/>
        </w:rPr>
        <w:t>月</w:t>
      </w:r>
      <w:r w:rsidRPr="00E479B4">
        <w:rPr>
          <w:rFonts w:ascii="宋体" w:eastAsia="方正仿宋_GBK" w:hAnsi="宋体"/>
          <w:sz w:val="32"/>
          <w:szCs w:val="32"/>
        </w:rPr>
        <w:t>**</w:t>
      </w:r>
      <w:r w:rsidRPr="00E479B4">
        <w:rPr>
          <w:rFonts w:ascii="宋体" w:eastAsia="方正仿宋_GBK" w:hAnsi="宋体" w:hint="eastAsia"/>
          <w:sz w:val="32"/>
          <w:szCs w:val="32"/>
        </w:rPr>
        <w:t>日</w:t>
      </w:r>
    </w:p>
    <w:sectPr w:rsidR="00EB4DE2" w:rsidRPr="00E479B4" w:rsidSect="00E479B4"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E2" w:rsidRDefault="00EB4DE2" w:rsidP="002D7694">
      <w:r>
        <w:separator/>
      </w:r>
    </w:p>
  </w:endnote>
  <w:endnote w:type="continuationSeparator" w:id="0">
    <w:p w:rsidR="00EB4DE2" w:rsidRDefault="00EB4DE2" w:rsidP="002D7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E2" w:rsidRDefault="00EB4DE2" w:rsidP="002D7694">
      <w:r>
        <w:separator/>
      </w:r>
    </w:p>
  </w:footnote>
  <w:footnote w:type="continuationSeparator" w:id="0">
    <w:p w:rsidR="00EB4DE2" w:rsidRDefault="00EB4DE2" w:rsidP="002D7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4E9ED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96A971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EC8F1A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770A68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6D4E34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A9EC8D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E04814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4246A2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3AE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BADC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587"/>
    <w:rsid w:val="000E30BD"/>
    <w:rsid w:val="001502CD"/>
    <w:rsid w:val="001B43D0"/>
    <w:rsid w:val="00294BFD"/>
    <w:rsid w:val="002D7694"/>
    <w:rsid w:val="00385D5B"/>
    <w:rsid w:val="00415D62"/>
    <w:rsid w:val="004507A2"/>
    <w:rsid w:val="004B05B2"/>
    <w:rsid w:val="004D27C1"/>
    <w:rsid w:val="005F60B1"/>
    <w:rsid w:val="00623D13"/>
    <w:rsid w:val="00634E6F"/>
    <w:rsid w:val="00645096"/>
    <w:rsid w:val="00690D05"/>
    <w:rsid w:val="00782420"/>
    <w:rsid w:val="007B2151"/>
    <w:rsid w:val="00861663"/>
    <w:rsid w:val="008D3A4E"/>
    <w:rsid w:val="00A41795"/>
    <w:rsid w:val="00A4355B"/>
    <w:rsid w:val="00C728E3"/>
    <w:rsid w:val="00C960C7"/>
    <w:rsid w:val="00CD048F"/>
    <w:rsid w:val="00E04AAF"/>
    <w:rsid w:val="00E479B4"/>
    <w:rsid w:val="00EB4DE2"/>
    <w:rsid w:val="00F34587"/>
    <w:rsid w:val="00FE220B"/>
    <w:rsid w:val="00FF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9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7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D769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D7694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769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39</Words>
  <Characters>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拿捏</dc:creator>
  <cp:keywords/>
  <dc:description/>
  <cp:lastModifiedBy>杨明辉</cp:lastModifiedBy>
  <cp:revision>17</cp:revision>
  <dcterms:created xsi:type="dcterms:W3CDTF">2022-02-24T08:50:00Z</dcterms:created>
  <dcterms:modified xsi:type="dcterms:W3CDTF">2023-05-25T08:27:00Z</dcterms:modified>
</cp:coreProperties>
</file>