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Times New Roman"/>
          <w:sz w:val="44"/>
          <w:szCs w:val="44"/>
        </w:rPr>
      </w:pPr>
    </w:p>
    <w:p>
      <w:pPr>
        <w:spacing w:line="560" w:lineRule="exact"/>
        <w:jc w:val="center"/>
        <w:rPr>
          <w:rFonts w:ascii="方正小标宋简体" w:eastAsia="方正小标宋简体" w:cs="Times New Roman"/>
          <w:sz w:val="44"/>
          <w:szCs w:val="44"/>
        </w:rPr>
      </w:pPr>
      <w:r>
        <w:rPr>
          <w:rFonts w:ascii="仿宋_GB2312" w:hAnsi="宋体" w:eastAsia="仿宋_GB2312" w:cs="仿宋_GB2312"/>
          <w:sz w:val="32"/>
          <w:szCs w:val="32"/>
        </w:rPr>
        <w:t xml:space="preserve">  </w:t>
      </w:r>
      <w:r>
        <w:rPr>
          <w:rFonts w:hint="eastAsia" w:ascii="方正小标宋简体" w:eastAsia="方正小标宋简体" w:cs="方正小标宋简体"/>
          <w:sz w:val="44"/>
          <w:szCs w:val="44"/>
        </w:rPr>
        <w:t>云龙县农村危房改造和抗震安居工程</w:t>
      </w:r>
    </w:p>
    <w:p>
      <w:pPr>
        <w:spacing w:line="56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建设领导小组办公室关于印发云龙县</w:t>
      </w:r>
      <w:r>
        <w:rPr>
          <w:rFonts w:hint="eastAsia" w:ascii="方正小标宋简体" w:eastAsia="方正小标宋简体" w:cs="方正小标宋简体"/>
          <w:sz w:val="44"/>
          <w:szCs w:val="44"/>
          <w:lang w:eastAsia="zh-CN"/>
        </w:rPr>
        <w:t>决战决胜脱贫攻坚</w:t>
      </w:r>
      <w:r>
        <w:rPr>
          <w:rFonts w:hint="eastAsia" w:ascii="方正小标宋简体" w:eastAsia="方正小标宋简体" w:cs="方正小标宋简体"/>
          <w:sz w:val="44"/>
          <w:szCs w:val="44"/>
        </w:rPr>
        <w:t>百日</w:t>
      </w:r>
      <w:r>
        <w:rPr>
          <w:rFonts w:hint="eastAsia" w:ascii="方正小标宋简体" w:eastAsia="方正小标宋简体" w:cs="方正小标宋简体"/>
          <w:sz w:val="44"/>
          <w:szCs w:val="44"/>
          <w:lang w:eastAsia="zh-CN"/>
        </w:rPr>
        <w:t>提升</w:t>
      </w:r>
      <w:r>
        <w:rPr>
          <w:rFonts w:hint="eastAsia" w:ascii="方正小标宋简体" w:eastAsia="方正小标宋简体" w:cs="方正小标宋简体"/>
          <w:sz w:val="44"/>
          <w:szCs w:val="44"/>
        </w:rPr>
        <w:t>行动农村危房改造</w:t>
      </w:r>
    </w:p>
    <w:p>
      <w:pPr>
        <w:spacing w:line="56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工作方案的通知</w:t>
      </w:r>
    </w:p>
    <w:p>
      <w:pPr>
        <w:spacing w:line="560" w:lineRule="exact"/>
        <w:jc w:val="center"/>
        <w:rPr>
          <w:rFonts w:ascii="方正小标宋简体" w:eastAsia="方正小标宋简体" w:cs="Times New Roman"/>
          <w:sz w:val="44"/>
          <w:szCs w:val="44"/>
        </w:rPr>
      </w:pPr>
    </w:p>
    <w:p>
      <w:pPr>
        <w:spacing w:line="540" w:lineRule="atLeast"/>
        <w:rPr>
          <w:rFonts w:ascii="方正小标宋简体" w:eastAsia="方正小标宋简体" w:cs="Times New Roman"/>
          <w:sz w:val="40"/>
          <w:szCs w:val="40"/>
        </w:rPr>
      </w:pPr>
    </w:p>
    <w:p>
      <w:pPr>
        <w:spacing w:line="540" w:lineRule="exact"/>
        <w:rPr>
          <w:rFonts w:ascii="仿宋_GB2312" w:eastAsia="仿宋_GB2312" w:cs="Times New Roman"/>
          <w:sz w:val="32"/>
          <w:szCs w:val="32"/>
        </w:rPr>
      </w:pPr>
      <w:r>
        <w:rPr>
          <w:rFonts w:hint="eastAsia" w:ascii="仿宋_GB2312" w:eastAsia="仿宋_GB2312" w:cs="仿宋_GB2312"/>
          <w:sz w:val="32"/>
          <w:szCs w:val="32"/>
        </w:rPr>
        <w:t>各乡镇党委和人民政府，县级各有关单位：</w:t>
      </w:r>
    </w:p>
    <w:p>
      <w:pPr>
        <w:spacing w:line="5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《云龙县</w:t>
      </w:r>
      <w:r>
        <w:rPr>
          <w:rFonts w:hint="eastAsia" w:ascii="仿宋_GB2312" w:eastAsia="仿宋_GB2312" w:cs="仿宋_GB2312"/>
          <w:sz w:val="32"/>
          <w:szCs w:val="32"/>
          <w:lang w:eastAsia="zh-CN"/>
        </w:rPr>
        <w:t>决战决胜脱贫攻坚</w:t>
      </w:r>
      <w:r>
        <w:rPr>
          <w:rFonts w:hint="eastAsia" w:ascii="仿宋_GB2312" w:eastAsia="仿宋_GB2312" w:cs="仿宋_GB2312"/>
          <w:sz w:val="32"/>
          <w:szCs w:val="32"/>
        </w:rPr>
        <w:t>百日</w:t>
      </w:r>
      <w:r>
        <w:rPr>
          <w:rFonts w:hint="eastAsia" w:ascii="仿宋_GB2312" w:eastAsia="仿宋_GB2312" w:cs="仿宋_GB2312"/>
          <w:sz w:val="32"/>
          <w:szCs w:val="32"/>
          <w:lang w:eastAsia="zh-CN"/>
        </w:rPr>
        <w:t>提升</w:t>
      </w:r>
      <w:r>
        <w:rPr>
          <w:rFonts w:hint="eastAsia" w:ascii="仿宋_GB2312" w:eastAsia="仿宋_GB2312" w:cs="仿宋_GB2312"/>
          <w:sz w:val="32"/>
          <w:szCs w:val="32"/>
        </w:rPr>
        <w:t>行动农村危房改造工作方案》已经云龙县农村危房改造和抗震安居工程建设领导小组会议讨论通过，现印发给你们，请按照文件要求，认真抓好贯彻执行。</w:t>
      </w:r>
    </w:p>
    <w:p>
      <w:pPr>
        <w:spacing w:line="520" w:lineRule="exact"/>
        <w:ind w:left="1438" w:leftChars="304" w:hanging="800" w:hangingChars="250"/>
        <w:rPr>
          <w:rFonts w:ascii="仿宋_GB2312" w:eastAsia="仿宋_GB2312" w:cs="Times New Roman"/>
          <w:sz w:val="32"/>
          <w:szCs w:val="32"/>
        </w:rPr>
      </w:pPr>
    </w:p>
    <w:p>
      <w:pPr>
        <w:spacing w:line="500" w:lineRule="exact"/>
        <w:ind w:left="1666" w:leftChars="336" w:hanging="960" w:hangingChars="300"/>
        <w:rPr>
          <w:rFonts w:ascii="仿宋_GB2312" w:eastAsia="仿宋_GB2312" w:cs="Times New Roman"/>
          <w:sz w:val="32"/>
          <w:szCs w:val="32"/>
        </w:rPr>
      </w:pPr>
      <w:r>
        <w:rPr>
          <w:rFonts w:hint="eastAsia" w:ascii="仿宋_GB2312" w:eastAsia="仿宋_GB2312" w:cs="仿宋_GB2312"/>
          <w:sz w:val="32"/>
          <w:szCs w:val="32"/>
        </w:rPr>
        <w:t>附件：《云龙县</w:t>
      </w:r>
      <w:r>
        <w:rPr>
          <w:rFonts w:hint="eastAsia" w:ascii="仿宋_GB2312" w:eastAsia="仿宋_GB2312" w:cs="仿宋_GB2312"/>
          <w:sz w:val="32"/>
          <w:szCs w:val="32"/>
          <w:lang w:eastAsia="zh-CN"/>
        </w:rPr>
        <w:t>决战决胜脱贫攻坚</w:t>
      </w:r>
      <w:r>
        <w:rPr>
          <w:rFonts w:hint="eastAsia" w:ascii="仿宋_GB2312" w:eastAsia="仿宋_GB2312" w:cs="仿宋_GB2312"/>
          <w:sz w:val="32"/>
          <w:szCs w:val="32"/>
        </w:rPr>
        <w:t>百日</w:t>
      </w:r>
      <w:r>
        <w:rPr>
          <w:rFonts w:hint="eastAsia" w:ascii="仿宋_GB2312" w:eastAsia="仿宋_GB2312" w:cs="仿宋_GB2312"/>
          <w:sz w:val="32"/>
          <w:szCs w:val="32"/>
          <w:lang w:eastAsia="zh-CN"/>
        </w:rPr>
        <w:t>提升</w:t>
      </w:r>
      <w:r>
        <w:rPr>
          <w:rFonts w:hint="eastAsia" w:ascii="仿宋_GB2312" w:eastAsia="仿宋_GB2312" w:cs="仿宋_GB2312"/>
          <w:sz w:val="32"/>
          <w:szCs w:val="32"/>
        </w:rPr>
        <w:t>行动农村危房改造工作方案》</w:t>
      </w:r>
    </w:p>
    <w:p>
      <w:pPr>
        <w:spacing w:line="500" w:lineRule="exact"/>
        <w:rPr>
          <w:rFonts w:ascii="仿宋_GB2312" w:eastAsia="仿宋_GB2312" w:cs="Times New Roman"/>
          <w:sz w:val="32"/>
          <w:szCs w:val="32"/>
        </w:rPr>
      </w:pPr>
    </w:p>
    <w:p>
      <w:pPr>
        <w:spacing w:line="500" w:lineRule="exact"/>
        <w:ind w:firstLine="2400" w:firstLineChars="750"/>
        <w:rPr>
          <w:rFonts w:ascii="仿宋_GB2312" w:eastAsia="仿宋_GB2312" w:cs="Times New Roman"/>
          <w:sz w:val="32"/>
          <w:szCs w:val="32"/>
        </w:rPr>
      </w:pPr>
      <w:r>
        <w:rPr>
          <w:rFonts w:hint="eastAsia" w:ascii="仿宋_GB2312" w:eastAsia="仿宋_GB2312" w:cs="仿宋_GB2312"/>
          <w:sz w:val="32"/>
          <w:szCs w:val="32"/>
        </w:rPr>
        <w:t>云龙县农村危房改造和抗震安居工程建设</w:t>
      </w:r>
    </w:p>
    <w:p>
      <w:pPr>
        <w:spacing w:line="500" w:lineRule="exact"/>
        <w:ind w:firstLine="4000" w:firstLineChars="1250"/>
        <w:rPr>
          <w:rFonts w:ascii="仿宋_GB2312" w:eastAsia="仿宋_GB2312" w:cs="Times New Roman"/>
          <w:sz w:val="32"/>
          <w:szCs w:val="32"/>
        </w:rPr>
      </w:pPr>
      <w:r>
        <w:rPr>
          <w:rFonts w:hint="eastAsia" w:ascii="仿宋_GB2312" w:eastAsia="仿宋_GB2312" w:cs="仿宋_GB2312"/>
          <w:sz w:val="32"/>
          <w:szCs w:val="32"/>
        </w:rPr>
        <w:t>领导小组办公室（代章）</w:t>
      </w:r>
    </w:p>
    <w:p>
      <w:pPr>
        <w:spacing w:line="560" w:lineRule="exact"/>
        <w:ind w:firstLine="4480" w:firstLineChars="1400"/>
        <w:rPr>
          <w:rFonts w:ascii="仿宋_GB2312" w:eastAsia="仿宋_GB2312" w:cs="Times New Roman"/>
          <w:sz w:val="32"/>
          <w:szCs w:val="32"/>
        </w:rPr>
      </w:pP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8</w:t>
      </w:r>
      <w:r>
        <w:rPr>
          <w:rFonts w:hint="eastAsia" w:ascii="仿宋_GB2312" w:eastAsia="仿宋_GB2312" w:cs="仿宋_GB2312"/>
          <w:sz w:val="32"/>
          <w:szCs w:val="32"/>
        </w:rPr>
        <w:t>月</w:t>
      </w:r>
      <w:r>
        <w:rPr>
          <w:rFonts w:ascii="仿宋_GB2312" w:eastAsia="仿宋_GB2312" w:cs="仿宋_GB2312"/>
          <w:sz w:val="32"/>
          <w:szCs w:val="32"/>
        </w:rPr>
        <w:t>1</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日</w:t>
      </w:r>
    </w:p>
    <w:p>
      <w:pPr>
        <w:spacing w:line="560" w:lineRule="exact"/>
        <w:rPr>
          <w:rFonts w:ascii="仿宋_GB2312" w:eastAsia="仿宋_GB2312" w:cs="Times New Roman"/>
          <w:sz w:val="32"/>
          <w:szCs w:val="32"/>
        </w:rPr>
      </w:pPr>
      <w:bookmarkStart w:id="0" w:name="_GoBack"/>
      <w:bookmarkEnd w:id="0"/>
      <w:r>
        <w:rPr>
          <w:rFonts w:hint="eastAsia" w:ascii="仿宋_GB2312" w:eastAsia="仿宋_GB2312" w:cs="仿宋_GB2312"/>
          <w:sz w:val="32"/>
          <w:szCs w:val="32"/>
        </w:rPr>
        <w:t>附件：</w:t>
      </w:r>
    </w:p>
    <w:p>
      <w:pPr>
        <w:spacing w:line="560" w:lineRule="exact"/>
        <w:jc w:val="center"/>
        <w:rPr>
          <w:rFonts w:ascii="方正小标宋简体" w:eastAsia="方正小标宋简体" w:cs="Times New Roman"/>
          <w:sz w:val="44"/>
          <w:szCs w:val="44"/>
        </w:rPr>
      </w:pPr>
    </w:p>
    <w:p>
      <w:pPr>
        <w:spacing w:line="56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lang w:eastAsia="zh-CN"/>
        </w:rPr>
        <w:t>云龙县决战决胜脱贫攻坚百日提升行动农村危房改造工</w:t>
      </w:r>
      <w:r>
        <w:rPr>
          <w:rFonts w:hint="eastAsia" w:ascii="方正小标宋简体" w:eastAsia="方正小标宋简体" w:cs="方正小标宋简体"/>
          <w:sz w:val="44"/>
          <w:szCs w:val="44"/>
        </w:rPr>
        <w:t>作方案</w:t>
      </w:r>
    </w:p>
    <w:p>
      <w:pPr>
        <w:jc w:val="center"/>
        <w:rPr>
          <w:rFonts w:ascii="方正小标宋简体" w:eastAsia="方正小标宋简体" w:cs="Times New Roman"/>
          <w:sz w:val="44"/>
          <w:szCs w:val="44"/>
        </w:rPr>
      </w:pPr>
    </w:p>
    <w:p>
      <w:pPr>
        <w:rPr>
          <w:rFonts w:cs="Times New Roman"/>
        </w:rPr>
      </w:pPr>
    </w:p>
    <w:p>
      <w:pPr>
        <w:spacing w:line="560" w:lineRule="exact"/>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为</w:t>
      </w:r>
      <w:r>
        <w:rPr>
          <w:rFonts w:hint="eastAsia" w:ascii="仿宋_GB2312" w:eastAsia="仿宋_GB2312" w:cs="仿宋_GB2312"/>
          <w:sz w:val="32"/>
          <w:szCs w:val="32"/>
          <w:lang w:eastAsia="zh-CN"/>
        </w:rPr>
        <w:t>高质量打赢脱贫攻坚战</w:t>
      </w:r>
      <w:r>
        <w:rPr>
          <w:rFonts w:hint="eastAsia" w:ascii="仿宋_GB2312" w:eastAsia="仿宋_GB2312" w:cs="仿宋_GB2312"/>
          <w:sz w:val="32"/>
          <w:szCs w:val="32"/>
        </w:rPr>
        <w:t>，</w:t>
      </w:r>
      <w:r>
        <w:rPr>
          <w:rFonts w:hint="eastAsia" w:ascii="仿宋_GB2312" w:eastAsia="仿宋_GB2312" w:cs="仿宋_GB2312"/>
          <w:sz w:val="32"/>
          <w:szCs w:val="32"/>
          <w:lang w:eastAsia="zh-CN"/>
        </w:rPr>
        <w:t>为进一步压实责任，巩固成果，提升质量，</w:t>
      </w:r>
      <w:r>
        <w:rPr>
          <w:rFonts w:hint="eastAsia" w:ascii="仿宋_GB2312" w:eastAsia="仿宋_GB2312" w:cs="仿宋_GB2312"/>
          <w:sz w:val="32"/>
          <w:szCs w:val="32"/>
        </w:rPr>
        <w:t>全面实现“危房不住人，住人无危房”的农村危房改造目标，根据县扶贫开发领导小组关于</w:t>
      </w:r>
      <w:r>
        <w:rPr>
          <w:rFonts w:hint="eastAsia" w:ascii="仿宋_GB2312" w:eastAsia="仿宋_GB2312" w:cs="仿宋_GB2312"/>
          <w:sz w:val="32"/>
          <w:szCs w:val="32"/>
          <w:lang w:eastAsia="zh-CN"/>
        </w:rPr>
        <w:t>印发</w:t>
      </w:r>
      <w:r>
        <w:rPr>
          <w:rFonts w:hint="eastAsia" w:ascii="仿宋_GB2312" w:eastAsia="仿宋_GB2312" w:cs="仿宋_GB2312"/>
          <w:sz w:val="32"/>
          <w:szCs w:val="32"/>
        </w:rPr>
        <w:t>云龙县</w:t>
      </w:r>
      <w:r>
        <w:rPr>
          <w:rFonts w:hint="eastAsia" w:ascii="仿宋_GB2312" w:eastAsia="仿宋_GB2312" w:cs="仿宋_GB2312"/>
          <w:sz w:val="32"/>
          <w:szCs w:val="32"/>
          <w:lang w:eastAsia="zh-CN"/>
        </w:rPr>
        <w:t>决战决胜脱贫攻坚</w:t>
      </w:r>
      <w:r>
        <w:rPr>
          <w:rFonts w:hint="eastAsia" w:ascii="仿宋_GB2312" w:eastAsia="仿宋_GB2312" w:cs="仿宋_GB2312"/>
          <w:sz w:val="32"/>
          <w:szCs w:val="32"/>
        </w:rPr>
        <w:t>百日</w:t>
      </w:r>
      <w:r>
        <w:rPr>
          <w:rFonts w:hint="eastAsia" w:ascii="仿宋_GB2312" w:eastAsia="仿宋_GB2312" w:cs="仿宋_GB2312"/>
          <w:sz w:val="32"/>
          <w:szCs w:val="32"/>
          <w:lang w:eastAsia="zh-CN"/>
        </w:rPr>
        <w:t>提升</w:t>
      </w:r>
      <w:r>
        <w:rPr>
          <w:rFonts w:hint="eastAsia" w:ascii="仿宋_GB2312" w:eastAsia="仿宋_GB2312" w:cs="仿宋_GB2312"/>
          <w:sz w:val="32"/>
          <w:szCs w:val="32"/>
        </w:rPr>
        <w:t>行动方案的通知要求，特制定百日</w:t>
      </w:r>
      <w:r>
        <w:rPr>
          <w:rFonts w:hint="eastAsia" w:ascii="仿宋_GB2312" w:eastAsia="仿宋_GB2312" w:cs="仿宋_GB2312"/>
          <w:sz w:val="32"/>
          <w:szCs w:val="32"/>
          <w:lang w:eastAsia="zh-CN"/>
        </w:rPr>
        <w:t>提升</w:t>
      </w:r>
      <w:r>
        <w:rPr>
          <w:rFonts w:hint="eastAsia" w:ascii="仿宋_GB2312" w:eastAsia="仿宋_GB2312" w:cs="仿宋_GB2312"/>
          <w:sz w:val="32"/>
          <w:szCs w:val="32"/>
        </w:rPr>
        <w:t>行动农村危房改造工作方案。</w:t>
      </w:r>
    </w:p>
    <w:p>
      <w:pPr>
        <w:spacing w:line="560" w:lineRule="exact"/>
        <w:rPr>
          <w:rFonts w:ascii="仿宋_GB2312" w:eastAsia="仿宋_GB2312" w:cs="Times New Roman"/>
          <w:b/>
          <w:bCs/>
          <w:sz w:val="32"/>
          <w:szCs w:val="32"/>
        </w:rPr>
      </w:pPr>
      <w:r>
        <w:rPr>
          <w:rFonts w:ascii="仿宋_GB2312" w:eastAsia="仿宋_GB2312" w:cs="仿宋_GB2312"/>
          <w:sz w:val="32"/>
          <w:szCs w:val="32"/>
        </w:rPr>
        <w:t xml:space="preserve">  </w:t>
      </w:r>
      <w:r>
        <w:rPr>
          <w:rFonts w:ascii="仿宋_GB2312" w:eastAsia="仿宋_GB2312" w:cs="仿宋_GB2312"/>
          <w:b/>
          <w:bCs/>
          <w:sz w:val="32"/>
          <w:szCs w:val="32"/>
        </w:rPr>
        <w:t xml:space="preserve"> </w:t>
      </w:r>
      <w:r>
        <w:rPr>
          <w:rFonts w:hint="eastAsia" w:ascii="仿宋_GB2312" w:eastAsia="仿宋_GB2312" w:cs="仿宋_GB2312"/>
          <w:b/>
          <w:bCs/>
          <w:sz w:val="32"/>
          <w:szCs w:val="32"/>
        </w:rPr>
        <w:t>一、工作目标</w:t>
      </w:r>
    </w:p>
    <w:p>
      <w:pPr>
        <w:spacing w:line="560" w:lineRule="exact"/>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深入学习贯彻习近平总书记关于扶贫工作的重要论述</w:t>
      </w:r>
      <w:r>
        <w:rPr>
          <w:rFonts w:hint="eastAsia" w:ascii="仿宋_GB2312" w:eastAsia="仿宋_GB2312" w:cs="仿宋_GB2312"/>
          <w:sz w:val="32"/>
          <w:szCs w:val="32"/>
          <w:lang w:eastAsia="zh-CN"/>
        </w:rPr>
        <w:t>和考察云南重要讲话精神</w:t>
      </w:r>
      <w:r>
        <w:rPr>
          <w:rFonts w:hint="eastAsia" w:ascii="仿宋_GB2312" w:eastAsia="仿宋_GB2312" w:cs="仿宋_GB2312"/>
          <w:sz w:val="32"/>
          <w:szCs w:val="32"/>
        </w:rPr>
        <w:t>，</w:t>
      </w:r>
      <w:r>
        <w:rPr>
          <w:rFonts w:hint="eastAsia" w:ascii="仿宋_GB2312" w:eastAsia="仿宋_GB2312" w:cs="仿宋_GB2312"/>
          <w:sz w:val="32"/>
          <w:szCs w:val="32"/>
          <w:lang w:eastAsia="zh-CN"/>
        </w:rPr>
        <w:t>紧扣决胜全面建成小康社会、决战脱贫攻坚目标任务，</w:t>
      </w:r>
      <w:r>
        <w:rPr>
          <w:rFonts w:hint="eastAsia" w:ascii="仿宋_GB2312" w:eastAsia="仿宋_GB2312" w:cs="仿宋_GB2312"/>
          <w:sz w:val="32"/>
          <w:szCs w:val="32"/>
        </w:rPr>
        <w:t>坚决贯彻落实中央、省、州、县的安排部署，</w:t>
      </w:r>
      <w:r>
        <w:rPr>
          <w:rFonts w:hint="eastAsia" w:ascii="仿宋_GB2312" w:eastAsia="仿宋_GB2312" w:cs="仿宋_GB2312"/>
          <w:sz w:val="32"/>
          <w:szCs w:val="32"/>
          <w:lang w:eastAsia="zh-CN"/>
        </w:rPr>
        <w:t>聚焦特殊困难群体，聚焦工作难度大的乡村，</w:t>
      </w:r>
      <w:r>
        <w:rPr>
          <w:rFonts w:hint="eastAsia" w:ascii="仿宋_GB2312" w:eastAsia="仿宋_GB2312" w:cs="仿宋_GB2312"/>
          <w:sz w:val="32"/>
          <w:szCs w:val="32"/>
        </w:rPr>
        <w:t>严格坚持住房“安全稳固、遮风避雨”标准，紧紧围绕“危房不住人，住人无危房”的目标。通过“百日</w:t>
      </w:r>
      <w:r>
        <w:rPr>
          <w:rFonts w:hint="eastAsia" w:ascii="仿宋_GB2312" w:eastAsia="仿宋_GB2312" w:cs="仿宋_GB2312"/>
          <w:sz w:val="32"/>
          <w:szCs w:val="32"/>
          <w:lang w:eastAsia="zh-CN"/>
        </w:rPr>
        <w:t>提升</w:t>
      </w:r>
      <w:r>
        <w:rPr>
          <w:rFonts w:hint="eastAsia" w:ascii="仿宋_GB2312" w:eastAsia="仿宋_GB2312" w:cs="仿宋_GB2312"/>
          <w:sz w:val="32"/>
          <w:szCs w:val="32"/>
        </w:rPr>
        <w:t>”行动，</w:t>
      </w:r>
      <w:r>
        <w:rPr>
          <w:rFonts w:hint="eastAsia" w:ascii="仿宋_GB2312" w:eastAsia="仿宋_GB2312" w:cs="仿宋_GB2312"/>
          <w:sz w:val="32"/>
          <w:szCs w:val="32"/>
          <w:lang w:eastAsia="zh-CN"/>
        </w:rPr>
        <w:t>以住房</w:t>
      </w:r>
      <w:r>
        <w:rPr>
          <w:rFonts w:hint="eastAsia" w:ascii="仿宋_GB2312" w:eastAsia="仿宋_GB2312" w:cs="仿宋_GB2312"/>
          <w:sz w:val="32"/>
          <w:szCs w:val="32"/>
        </w:rPr>
        <w:t>“安全稳固、遮风避雨”</w:t>
      </w:r>
      <w:r>
        <w:rPr>
          <w:rFonts w:hint="eastAsia" w:ascii="仿宋_GB2312" w:eastAsia="仿宋_GB2312" w:cs="仿宋_GB2312"/>
          <w:sz w:val="32"/>
          <w:szCs w:val="32"/>
          <w:lang w:eastAsia="zh-CN"/>
        </w:rPr>
        <w:t>为标准，</w:t>
      </w:r>
      <w:r>
        <w:rPr>
          <w:rFonts w:hint="eastAsia" w:ascii="仿宋_GB2312" w:eastAsia="仿宋_GB2312" w:cs="仿宋_GB2312"/>
          <w:sz w:val="32"/>
          <w:szCs w:val="32"/>
        </w:rPr>
        <w:t>全面</w:t>
      </w:r>
      <w:r>
        <w:rPr>
          <w:rFonts w:hint="eastAsia" w:ascii="仿宋_GB2312" w:eastAsia="仿宋_GB2312" w:cs="仿宋_GB2312"/>
          <w:sz w:val="32"/>
          <w:szCs w:val="32"/>
          <w:lang w:eastAsia="zh-CN"/>
        </w:rPr>
        <w:t>达到</w:t>
      </w:r>
      <w:r>
        <w:rPr>
          <w:rFonts w:hint="eastAsia" w:ascii="仿宋_GB2312" w:eastAsia="仿宋_GB2312" w:cs="仿宋_GB2312"/>
          <w:sz w:val="32"/>
          <w:szCs w:val="32"/>
        </w:rPr>
        <w:t>“危房不住人，住人无危房”的目标</w:t>
      </w:r>
      <w:r>
        <w:rPr>
          <w:rFonts w:hint="eastAsia" w:ascii="仿宋_GB2312" w:eastAsia="仿宋_GB2312" w:cs="仿宋_GB2312"/>
          <w:sz w:val="32"/>
          <w:szCs w:val="32"/>
          <w:lang w:eastAsia="zh-CN"/>
        </w:rPr>
        <w:t>，再次排查改造不实、</w:t>
      </w:r>
      <w:r>
        <w:rPr>
          <w:rFonts w:hint="eastAsia" w:ascii="仿宋_GB2312" w:eastAsia="仿宋_GB2312" w:cs="仿宋_GB2312"/>
          <w:sz w:val="32"/>
          <w:szCs w:val="32"/>
        </w:rPr>
        <w:t>资金兑付</w:t>
      </w:r>
      <w:r>
        <w:rPr>
          <w:rFonts w:hint="eastAsia" w:ascii="仿宋_GB2312" w:eastAsia="仿宋_GB2312" w:cs="仿宋_GB2312"/>
          <w:sz w:val="32"/>
          <w:szCs w:val="32"/>
          <w:lang w:eastAsia="zh-CN"/>
        </w:rPr>
        <w:t>不实</w:t>
      </w:r>
      <w:r>
        <w:rPr>
          <w:rFonts w:hint="eastAsia" w:ascii="仿宋_GB2312" w:eastAsia="仿宋_GB2312" w:cs="仿宋_GB2312"/>
          <w:sz w:val="32"/>
          <w:szCs w:val="32"/>
        </w:rPr>
        <w:t>、农户</w:t>
      </w:r>
      <w:r>
        <w:rPr>
          <w:rFonts w:hint="eastAsia" w:ascii="仿宋_GB2312" w:eastAsia="仿宋_GB2312" w:cs="仿宋_GB2312"/>
          <w:sz w:val="32"/>
          <w:szCs w:val="32"/>
          <w:lang w:eastAsia="zh-CN"/>
        </w:rPr>
        <w:t>危改</w:t>
      </w:r>
      <w:r>
        <w:rPr>
          <w:rFonts w:hint="eastAsia" w:ascii="仿宋_GB2312" w:eastAsia="仿宋_GB2312" w:cs="仿宋_GB2312"/>
          <w:sz w:val="32"/>
          <w:szCs w:val="32"/>
        </w:rPr>
        <w:t>档案</w:t>
      </w:r>
      <w:r>
        <w:rPr>
          <w:rFonts w:hint="eastAsia" w:ascii="仿宋_GB2312" w:eastAsia="仿宋_GB2312" w:cs="仿宋_GB2312"/>
          <w:sz w:val="32"/>
          <w:szCs w:val="32"/>
          <w:lang w:eastAsia="zh-CN"/>
        </w:rPr>
        <w:t>不完善等问题</w:t>
      </w:r>
      <w:r>
        <w:rPr>
          <w:rFonts w:hint="eastAsia" w:ascii="仿宋_GB2312" w:eastAsia="仿宋_GB2312" w:cs="仿宋_GB2312"/>
          <w:sz w:val="32"/>
          <w:szCs w:val="32"/>
        </w:rPr>
        <w:t>，</w:t>
      </w:r>
      <w:r>
        <w:rPr>
          <w:rFonts w:hint="eastAsia" w:ascii="仿宋_GB2312" w:eastAsia="仿宋_GB2312" w:cs="仿宋_GB2312"/>
          <w:sz w:val="32"/>
          <w:szCs w:val="32"/>
          <w:lang w:eastAsia="zh-CN"/>
        </w:rPr>
        <w:t>一经发现立行立改，</w:t>
      </w:r>
      <w:r>
        <w:rPr>
          <w:rFonts w:hint="eastAsia" w:ascii="仿宋_GB2312" w:eastAsia="仿宋_GB2312" w:cs="仿宋_GB2312"/>
          <w:sz w:val="32"/>
          <w:szCs w:val="32"/>
        </w:rPr>
        <w:t>为</w:t>
      </w:r>
      <w:r>
        <w:rPr>
          <w:rFonts w:hint="eastAsia" w:ascii="仿宋_GB2312" w:eastAsia="仿宋_GB2312" w:cs="仿宋_GB2312"/>
          <w:sz w:val="32"/>
          <w:szCs w:val="32"/>
          <w:lang w:eastAsia="zh-CN"/>
        </w:rPr>
        <w:t>高质量打赢脱贫攻坚战</w:t>
      </w:r>
      <w:r>
        <w:rPr>
          <w:rFonts w:hint="eastAsia" w:ascii="仿宋_GB2312" w:eastAsia="仿宋_GB2312" w:cs="仿宋_GB2312"/>
          <w:sz w:val="32"/>
          <w:szCs w:val="32"/>
        </w:rPr>
        <w:t>提供有力保障。</w:t>
      </w:r>
    </w:p>
    <w:p>
      <w:pPr>
        <w:spacing w:line="560" w:lineRule="exact"/>
        <w:rPr>
          <w:rFonts w:ascii="仿宋_GB2312" w:eastAsia="仿宋_GB2312" w:cs="Times New Roman"/>
          <w:b/>
          <w:bCs/>
          <w:sz w:val="32"/>
          <w:szCs w:val="32"/>
        </w:rPr>
      </w:pPr>
      <w:r>
        <w:rPr>
          <w:rFonts w:ascii="仿宋_GB2312" w:eastAsia="仿宋_GB2312" w:cs="仿宋_GB2312"/>
          <w:sz w:val="32"/>
          <w:szCs w:val="32"/>
        </w:rPr>
        <w:t xml:space="preserve">   </w:t>
      </w:r>
      <w:r>
        <w:rPr>
          <w:rFonts w:ascii="仿宋_GB2312" w:eastAsia="仿宋_GB2312" w:cs="仿宋_GB2312"/>
          <w:b/>
          <w:bCs/>
          <w:sz w:val="32"/>
          <w:szCs w:val="32"/>
        </w:rPr>
        <w:t xml:space="preserve"> </w:t>
      </w:r>
      <w:r>
        <w:rPr>
          <w:rFonts w:hint="eastAsia" w:ascii="仿宋_GB2312" w:eastAsia="仿宋_GB2312" w:cs="仿宋_GB2312"/>
          <w:b/>
          <w:bCs/>
          <w:sz w:val="32"/>
          <w:szCs w:val="32"/>
        </w:rPr>
        <w:t>二、工作任务</w:t>
      </w:r>
    </w:p>
    <w:p>
      <w:pPr>
        <w:spacing w:line="560" w:lineRule="exact"/>
        <w:rPr>
          <w:rFonts w:ascii="仿宋_GB2312" w:eastAsia="仿宋_GB2312" w:cs="Times New Roman"/>
          <w:sz w:val="32"/>
          <w:szCs w:val="32"/>
        </w:rPr>
      </w:pPr>
      <w:r>
        <w:rPr>
          <w:rFonts w:ascii="仿宋_GB2312" w:eastAsia="仿宋_GB2312" w:cs="仿宋_GB2312"/>
          <w:sz w:val="32"/>
          <w:szCs w:val="32"/>
        </w:rPr>
        <w:t xml:space="preserve">   </w:t>
      </w:r>
      <w:r>
        <w:rPr>
          <w:rFonts w:hint="eastAsia" w:ascii="楷体" w:hAnsi="楷体" w:eastAsia="楷体" w:cs="楷体"/>
          <w:sz w:val="32"/>
          <w:szCs w:val="32"/>
        </w:rPr>
        <w:t>（一）彻底消除</w:t>
      </w:r>
      <w:r>
        <w:rPr>
          <w:rFonts w:hint="eastAsia" w:ascii="楷体" w:hAnsi="楷体" w:eastAsia="楷体" w:cs="楷体"/>
          <w:sz w:val="32"/>
          <w:szCs w:val="32"/>
          <w:lang w:eastAsia="zh-CN"/>
        </w:rPr>
        <w:t>动态新增</w:t>
      </w:r>
      <w:r>
        <w:rPr>
          <w:rFonts w:hint="eastAsia" w:ascii="楷体" w:hAnsi="楷体" w:eastAsia="楷体" w:cs="楷体"/>
          <w:sz w:val="32"/>
          <w:szCs w:val="32"/>
        </w:rPr>
        <w:t>危房。</w:t>
      </w:r>
      <w:r>
        <w:rPr>
          <w:rFonts w:hint="eastAsia" w:ascii="仿宋_GB2312" w:eastAsia="仿宋_GB2312" w:cs="仿宋_GB2312"/>
          <w:sz w:val="32"/>
          <w:szCs w:val="32"/>
        </w:rPr>
        <w:t>已经认定为</w:t>
      </w:r>
      <w:r>
        <w:rPr>
          <w:rFonts w:hint="eastAsia" w:ascii="仿宋_GB2312" w:eastAsia="仿宋_GB2312" w:cs="仿宋_GB2312"/>
          <w:sz w:val="32"/>
          <w:szCs w:val="32"/>
          <w:lang w:eastAsia="zh-CN"/>
        </w:rPr>
        <w:t>动态新增的</w:t>
      </w:r>
      <w:r>
        <w:rPr>
          <w:rFonts w:ascii="仿宋_GB2312" w:eastAsia="仿宋_GB2312" w:cs="仿宋_GB2312"/>
          <w:sz w:val="32"/>
          <w:szCs w:val="32"/>
        </w:rPr>
        <w:t>C</w:t>
      </w:r>
      <w:r>
        <w:rPr>
          <w:rFonts w:hint="eastAsia" w:ascii="仿宋_GB2312" w:eastAsia="仿宋_GB2312" w:cs="仿宋_GB2312"/>
          <w:sz w:val="32"/>
          <w:szCs w:val="32"/>
        </w:rPr>
        <w:t>、</w:t>
      </w:r>
      <w:r>
        <w:rPr>
          <w:rFonts w:ascii="仿宋_GB2312" w:eastAsia="仿宋_GB2312" w:cs="仿宋_GB2312"/>
          <w:sz w:val="32"/>
          <w:szCs w:val="32"/>
        </w:rPr>
        <w:t>D</w:t>
      </w:r>
      <w:r>
        <w:rPr>
          <w:rFonts w:hint="eastAsia" w:ascii="仿宋_GB2312" w:eastAsia="仿宋_GB2312" w:cs="仿宋_GB2312"/>
          <w:sz w:val="32"/>
          <w:szCs w:val="32"/>
        </w:rPr>
        <w:t>级危房，</w:t>
      </w:r>
      <w:r>
        <w:rPr>
          <w:rFonts w:hint="eastAsia" w:ascii="仿宋_GB2312" w:eastAsia="仿宋_GB2312" w:cs="仿宋_GB2312"/>
          <w:sz w:val="32"/>
          <w:szCs w:val="32"/>
          <w:lang w:eastAsia="zh-CN"/>
        </w:rPr>
        <w:t>经审核可以</w:t>
      </w:r>
      <w:r>
        <w:rPr>
          <w:rFonts w:hint="eastAsia" w:ascii="仿宋_GB2312" w:eastAsia="仿宋_GB2312" w:cs="仿宋_GB2312"/>
          <w:sz w:val="32"/>
          <w:szCs w:val="32"/>
        </w:rPr>
        <w:t>纳入改造计划的危房</w:t>
      </w:r>
      <w:r>
        <w:rPr>
          <w:rFonts w:hint="eastAsia" w:ascii="仿宋_GB2312" w:eastAsia="仿宋_GB2312" w:cs="仿宋_GB2312"/>
          <w:sz w:val="32"/>
          <w:szCs w:val="32"/>
          <w:lang w:eastAsia="zh-CN"/>
        </w:rPr>
        <w:t>，</w:t>
      </w:r>
      <w:r>
        <w:rPr>
          <w:rFonts w:hint="eastAsia" w:ascii="仿宋_GB2312" w:eastAsia="仿宋_GB2312" w:cs="仿宋_GB2312"/>
          <w:sz w:val="32"/>
          <w:szCs w:val="32"/>
        </w:rPr>
        <w:t>要求</w:t>
      </w:r>
      <w:r>
        <w:rPr>
          <w:rFonts w:hint="eastAsia" w:ascii="仿宋_GB2312" w:eastAsia="仿宋_GB2312" w:cs="仿宋_GB2312"/>
          <w:sz w:val="32"/>
          <w:szCs w:val="32"/>
          <w:lang w:eastAsia="zh-CN"/>
        </w:rPr>
        <w:t>尽快</w:t>
      </w:r>
      <w:r>
        <w:rPr>
          <w:rFonts w:hint="eastAsia" w:ascii="仿宋_GB2312" w:eastAsia="仿宋_GB2312" w:cs="仿宋_GB2312"/>
          <w:sz w:val="32"/>
          <w:szCs w:val="32"/>
        </w:rPr>
        <w:t>彻底</w:t>
      </w:r>
      <w:r>
        <w:rPr>
          <w:rFonts w:hint="eastAsia" w:ascii="仿宋_GB2312" w:eastAsia="仿宋_GB2312" w:cs="仿宋_GB2312"/>
          <w:sz w:val="32"/>
          <w:szCs w:val="32"/>
          <w:lang w:eastAsia="zh-CN"/>
        </w:rPr>
        <w:t>改造完成。</w:t>
      </w:r>
      <w:r>
        <w:rPr>
          <w:rFonts w:hint="eastAsia" w:ascii="仿宋_GB2312" w:eastAsia="仿宋_GB2312" w:cs="仿宋_GB2312"/>
          <w:sz w:val="32"/>
          <w:szCs w:val="32"/>
        </w:rPr>
        <w:t>对已经开工尚未竣工的要加强指导和督促，尽快完工</w:t>
      </w:r>
      <w:r>
        <w:rPr>
          <w:rFonts w:hint="eastAsia" w:ascii="仿宋_GB2312" w:eastAsia="仿宋_GB2312" w:cs="仿宋_GB2312"/>
          <w:sz w:val="32"/>
          <w:szCs w:val="32"/>
          <w:lang w:eastAsia="zh-CN"/>
        </w:rPr>
        <w:t>；</w:t>
      </w:r>
      <w:r>
        <w:rPr>
          <w:rFonts w:hint="eastAsia" w:ascii="仿宋_GB2312" w:eastAsia="仿宋_GB2312" w:cs="仿宋_GB2312"/>
          <w:sz w:val="32"/>
          <w:szCs w:val="32"/>
        </w:rPr>
        <w:t>对尚未开工的要求集中乡村工作力量，深入宣传发动，帮助农户解决施工力量，立即开工建设，决不允许存在</w:t>
      </w:r>
      <w:r>
        <w:rPr>
          <w:rFonts w:hint="eastAsia" w:ascii="仿宋_GB2312" w:eastAsia="仿宋_GB2312" w:cs="仿宋_GB2312"/>
          <w:sz w:val="32"/>
          <w:szCs w:val="32"/>
          <w:lang w:eastAsia="zh-CN"/>
        </w:rPr>
        <w:t>贫困户基本住房是</w:t>
      </w:r>
      <w:r>
        <w:rPr>
          <w:rFonts w:hint="eastAsia" w:ascii="仿宋_GB2312" w:eastAsia="仿宋_GB2312" w:cs="仿宋_GB2312"/>
          <w:sz w:val="32"/>
          <w:szCs w:val="32"/>
        </w:rPr>
        <w:t>危房</w:t>
      </w:r>
      <w:r>
        <w:rPr>
          <w:rFonts w:hint="eastAsia" w:ascii="仿宋_GB2312" w:eastAsia="仿宋_GB2312" w:cs="仿宋_GB2312"/>
          <w:sz w:val="32"/>
          <w:szCs w:val="32"/>
          <w:lang w:eastAsia="zh-CN"/>
        </w:rPr>
        <w:t>。</w:t>
      </w:r>
      <w:r>
        <w:rPr>
          <w:rFonts w:hint="eastAsia" w:ascii="仿宋_GB2312" w:eastAsia="仿宋_GB2312" w:cs="仿宋_GB2312"/>
          <w:sz w:val="32"/>
          <w:szCs w:val="32"/>
        </w:rPr>
        <w:t>同时</w:t>
      </w:r>
      <w:r>
        <w:rPr>
          <w:rFonts w:hint="eastAsia" w:ascii="仿宋_GB2312" w:eastAsia="仿宋_GB2312" w:cs="仿宋_GB2312"/>
          <w:sz w:val="32"/>
          <w:szCs w:val="32"/>
          <w:lang w:eastAsia="zh-CN"/>
        </w:rPr>
        <w:t>对完工的</w:t>
      </w:r>
      <w:r>
        <w:rPr>
          <w:rFonts w:hint="eastAsia" w:ascii="仿宋_GB2312" w:eastAsia="仿宋_GB2312" w:cs="仿宋_GB2312"/>
          <w:sz w:val="32"/>
          <w:szCs w:val="32"/>
        </w:rPr>
        <w:t>逐户验收，要求所有实施危房改造的农户</w:t>
      </w:r>
      <w:r>
        <w:rPr>
          <w:rFonts w:hint="eastAsia" w:ascii="仿宋_GB2312" w:eastAsia="仿宋_GB2312" w:cs="仿宋_GB2312"/>
          <w:sz w:val="32"/>
          <w:szCs w:val="32"/>
          <w:lang w:eastAsia="zh-CN"/>
        </w:rPr>
        <w:t>，</w:t>
      </w:r>
      <w:r>
        <w:rPr>
          <w:rFonts w:hint="eastAsia" w:ascii="仿宋_GB2312" w:eastAsia="仿宋_GB2312" w:cs="仿宋_GB2312"/>
          <w:sz w:val="32"/>
          <w:szCs w:val="32"/>
        </w:rPr>
        <w:t>乡镇验收必须全覆盖，并结合验收全面排查改造情况，对改造不到位的坚决不予验收通过</w:t>
      </w:r>
      <w:r>
        <w:rPr>
          <w:rFonts w:hint="eastAsia" w:ascii="仿宋_GB2312" w:eastAsia="仿宋_GB2312" w:cs="仿宋_GB2312"/>
          <w:sz w:val="32"/>
          <w:szCs w:val="32"/>
          <w:lang w:eastAsia="zh-CN"/>
        </w:rPr>
        <w:t>，</w:t>
      </w:r>
      <w:r>
        <w:rPr>
          <w:rFonts w:hint="eastAsia" w:ascii="仿宋_GB2312" w:eastAsia="仿宋_GB2312" w:cs="仿宋_GB2312"/>
          <w:sz w:val="32"/>
          <w:szCs w:val="32"/>
        </w:rPr>
        <w:t>及时补齐短板并完善相关业务资料</w:t>
      </w:r>
      <w:r>
        <w:rPr>
          <w:rFonts w:hint="eastAsia" w:ascii="仿宋_GB2312" w:eastAsia="仿宋_GB2312" w:cs="仿宋_GB2312"/>
          <w:sz w:val="32"/>
          <w:szCs w:val="32"/>
          <w:lang w:eastAsia="zh-CN"/>
        </w:rPr>
        <w:t>，</w:t>
      </w:r>
      <w:r>
        <w:rPr>
          <w:rFonts w:hint="eastAsia" w:ascii="仿宋_GB2312" w:eastAsia="仿宋_GB2312" w:cs="仿宋_GB2312"/>
          <w:sz w:val="32"/>
          <w:szCs w:val="32"/>
        </w:rPr>
        <w:t>确保农户住房安全稳固</w:t>
      </w:r>
      <w:r>
        <w:rPr>
          <w:rFonts w:hint="eastAsia" w:ascii="仿宋_GB2312" w:eastAsia="仿宋_GB2312" w:cs="仿宋_GB2312"/>
          <w:sz w:val="32"/>
          <w:szCs w:val="32"/>
          <w:lang w:eastAsia="zh-CN"/>
        </w:rPr>
        <w:t>、</w:t>
      </w:r>
      <w:r>
        <w:rPr>
          <w:rFonts w:hint="eastAsia" w:ascii="仿宋_GB2312" w:eastAsia="仿宋_GB2312" w:cs="仿宋_GB2312"/>
          <w:sz w:val="32"/>
          <w:szCs w:val="32"/>
        </w:rPr>
        <w:t>遮风避雨</w:t>
      </w:r>
      <w:r>
        <w:rPr>
          <w:rFonts w:hint="eastAsia" w:ascii="仿宋_GB2312" w:eastAsia="仿宋_GB2312" w:cs="仿宋_GB2312"/>
          <w:sz w:val="32"/>
          <w:szCs w:val="32"/>
          <w:lang w:eastAsia="zh-CN"/>
        </w:rPr>
        <w:t>，并及时入住安全住房</w:t>
      </w:r>
      <w:r>
        <w:rPr>
          <w:rFonts w:hint="eastAsia" w:ascii="仿宋_GB2312" w:eastAsia="仿宋_GB2312" w:cs="仿宋_GB2312"/>
          <w:sz w:val="32"/>
          <w:szCs w:val="32"/>
        </w:rPr>
        <w:t>。</w:t>
      </w:r>
    </w:p>
    <w:p>
      <w:pPr>
        <w:spacing w:line="560" w:lineRule="exact"/>
        <w:rPr>
          <w:rFonts w:hint="eastAsia" w:ascii="仿宋_GB2312" w:eastAsia="仿宋_GB2312" w:cs="Times New Roman"/>
          <w:sz w:val="32"/>
          <w:szCs w:val="32"/>
          <w:lang w:eastAsia="zh-CN"/>
        </w:rPr>
      </w:pPr>
      <w:r>
        <w:rPr>
          <w:rFonts w:ascii="仿宋_GB2312" w:eastAsia="仿宋_GB2312" w:cs="仿宋_GB2312"/>
          <w:sz w:val="32"/>
          <w:szCs w:val="32"/>
        </w:rPr>
        <w:t xml:space="preserve">   </w:t>
      </w:r>
      <w:r>
        <w:rPr>
          <w:rFonts w:hint="eastAsia" w:ascii="楷体" w:hAnsi="楷体" w:eastAsia="楷体" w:cs="楷体"/>
          <w:sz w:val="32"/>
          <w:szCs w:val="32"/>
        </w:rPr>
        <w:t>（二）彻底消除问题短板。</w:t>
      </w:r>
      <w:r>
        <w:rPr>
          <w:rFonts w:hint="eastAsia" w:ascii="仿宋_GB2312" w:eastAsia="仿宋_GB2312" w:cs="仿宋_GB2312"/>
          <w:sz w:val="32"/>
          <w:szCs w:val="32"/>
        </w:rPr>
        <w:t>紧盯</w:t>
      </w:r>
      <w:r>
        <w:rPr>
          <w:rFonts w:hint="eastAsia" w:ascii="仿宋_GB2312" w:eastAsia="仿宋_GB2312" w:cs="仿宋_GB2312"/>
          <w:sz w:val="32"/>
          <w:szCs w:val="32"/>
          <w:lang w:eastAsia="zh-CN"/>
        </w:rPr>
        <w:t>各级</w:t>
      </w:r>
      <w:r>
        <w:rPr>
          <w:rFonts w:hint="eastAsia" w:ascii="仿宋_GB2312" w:eastAsia="仿宋_GB2312" w:cs="仿宋_GB2312"/>
          <w:sz w:val="32"/>
          <w:szCs w:val="32"/>
        </w:rPr>
        <w:t>巡视</w:t>
      </w:r>
      <w:r>
        <w:rPr>
          <w:rFonts w:hint="eastAsia" w:ascii="仿宋_GB2312" w:eastAsia="仿宋_GB2312" w:cs="仿宋_GB2312"/>
          <w:sz w:val="32"/>
          <w:szCs w:val="32"/>
          <w:lang w:eastAsia="zh-CN"/>
        </w:rPr>
        <w:t>巡查</w:t>
      </w:r>
      <w:r>
        <w:rPr>
          <w:rFonts w:hint="eastAsia" w:ascii="仿宋_GB2312" w:eastAsia="仿宋_GB2312" w:cs="仿宋_GB2312"/>
          <w:sz w:val="32"/>
          <w:szCs w:val="32"/>
        </w:rPr>
        <w:t>反馈问题，</w:t>
      </w:r>
      <w:r>
        <w:rPr>
          <w:rFonts w:hint="eastAsia" w:ascii="仿宋_GB2312" w:eastAsia="仿宋_GB2312" w:cs="仿宋_GB2312"/>
          <w:sz w:val="32"/>
          <w:szCs w:val="32"/>
          <w:lang w:eastAsia="zh-CN"/>
        </w:rPr>
        <w:t>此次普查发现问题，</w:t>
      </w:r>
      <w:r>
        <w:rPr>
          <w:rFonts w:hint="eastAsia" w:ascii="仿宋_GB2312" w:eastAsia="仿宋_GB2312" w:cs="仿宋_GB2312"/>
          <w:sz w:val="32"/>
          <w:szCs w:val="32"/>
        </w:rPr>
        <w:t>县住建部门指出问题等各类问题。制定</w:t>
      </w:r>
      <w:r>
        <w:rPr>
          <w:rFonts w:hint="eastAsia" w:ascii="仿宋_GB2312" w:eastAsia="仿宋_GB2312" w:cs="仿宋_GB2312"/>
          <w:sz w:val="32"/>
          <w:szCs w:val="32"/>
          <w:lang w:eastAsia="zh-CN"/>
        </w:rPr>
        <w:t>到户</w:t>
      </w:r>
      <w:r>
        <w:rPr>
          <w:rFonts w:hint="eastAsia" w:ascii="仿宋_GB2312" w:eastAsia="仿宋_GB2312" w:cs="仿宋_GB2312"/>
          <w:sz w:val="32"/>
          <w:szCs w:val="32"/>
        </w:rPr>
        <w:t>整改方案</w:t>
      </w:r>
      <w:r>
        <w:rPr>
          <w:rFonts w:hint="eastAsia" w:ascii="仿宋_GB2312" w:eastAsia="仿宋_GB2312" w:cs="仿宋_GB2312"/>
          <w:sz w:val="32"/>
          <w:szCs w:val="32"/>
          <w:lang w:eastAsia="zh-CN"/>
        </w:rPr>
        <w:t>和</w:t>
      </w:r>
      <w:r>
        <w:rPr>
          <w:rFonts w:hint="eastAsia" w:ascii="仿宋_GB2312" w:eastAsia="仿宋_GB2312" w:cs="仿宋_GB2312"/>
          <w:sz w:val="32"/>
          <w:szCs w:val="32"/>
        </w:rPr>
        <w:t>整改措施，明确责任人员，建立问题台账，切实加大整改力度，深入推进整改工作</w:t>
      </w:r>
      <w:r>
        <w:rPr>
          <w:rFonts w:hint="eastAsia" w:ascii="仿宋_GB2312" w:eastAsia="仿宋_GB2312" w:cs="仿宋_GB2312"/>
          <w:sz w:val="32"/>
          <w:szCs w:val="32"/>
          <w:lang w:eastAsia="zh-CN"/>
        </w:rPr>
        <w:t>，</w:t>
      </w:r>
      <w:r>
        <w:rPr>
          <w:rFonts w:hint="eastAsia" w:ascii="仿宋_GB2312" w:eastAsia="仿宋_GB2312" w:cs="仿宋_GB2312"/>
          <w:sz w:val="32"/>
          <w:szCs w:val="32"/>
        </w:rPr>
        <w:t>全面消除房屋危险点，确保改造到位</w:t>
      </w:r>
      <w:r>
        <w:rPr>
          <w:rFonts w:hint="eastAsia" w:ascii="仿宋_GB2312" w:eastAsia="仿宋_GB2312" w:cs="仿宋_GB2312"/>
          <w:sz w:val="32"/>
          <w:szCs w:val="32"/>
          <w:lang w:eastAsia="zh-CN"/>
        </w:rPr>
        <w:t>达到住房</w:t>
      </w:r>
      <w:r>
        <w:rPr>
          <w:rFonts w:hint="eastAsia" w:ascii="仿宋_GB2312" w:eastAsia="仿宋_GB2312" w:cs="仿宋_GB2312"/>
          <w:sz w:val="32"/>
          <w:szCs w:val="32"/>
        </w:rPr>
        <w:t>“安全稳固、遮风避雨”</w:t>
      </w:r>
      <w:r>
        <w:rPr>
          <w:rFonts w:hint="eastAsia" w:ascii="仿宋_GB2312" w:eastAsia="仿宋_GB2312" w:cs="仿宋_GB2312"/>
          <w:sz w:val="32"/>
          <w:szCs w:val="32"/>
          <w:lang w:eastAsia="zh-CN"/>
        </w:rPr>
        <w:t>的基本要求</w:t>
      </w:r>
      <w:r>
        <w:rPr>
          <w:rFonts w:hint="eastAsia" w:ascii="仿宋_GB2312" w:eastAsia="仿宋_GB2312" w:cs="仿宋_GB2312"/>
          <w:sz w:val="32"/>
          <w:szCs w:val="32"/>
        </w:rPr>
        <w:t>，必须彻底消除问题短板。</w:t>
      </w:r>
      <w:r>
        <w:rPr>
          <w:rFonts w:hint="eastAsia" w:ascii="仿宋_GB2312" w:eastAsia="仿宋_GB2312" w:cs="仿宋_GB2312"/>
          <w:sz w:val="32"/>
          <w:szCs w:val="32"/>
          <w:lang w:eastAsia="zh-CN"/>
        </w:rPr>
        <w:t>对有安全住房还住危房的农户，要加强教育指导和政策宣传，使其入住安全住房，确保贫困户</w:t>
      </w:r>
      <w:r>
        <w:rPr>
          <w:rFonts w:hint="eastAsia" w:ascii="仿宋_GB2312" w:eastAsia="仿宋_GB2312" w:cs="仿宋_GB2312"/>
          <w:sz w:val="32"/>
          <w:szCs w:val="32"/>
        </w:rPr>
        <w:t>“危房不住人，住人无危房”</w:t>
      </w:r>
      <w:r>
        <w:rPr>
          <w:rFonts w:hint="eastAsia" w:ascii="仿宋_GB2312" w:eastAsia="仿宋_GB2312" w:cs="仿宋_GB2312"/>
          <w:sz w:val="32"/>
          <w:szCs w:val="32"/>
          <w:lang w:eastAsia="zh-CN"/>
        </w:rPr>
        <w:t>。</w:t>
      </w:r>
    </w:p>
    <w:p>
      <w:pPr>
        <w:spacing w:line="560" w:lineRule="exact"/>
        <w:rPr>
          <w:rFonts w:ascii="仿宋_GB2312" w:eastAsia="仿宋_GB2312" w:cs="Times New Roman"/>
          <w:sz w:val="32"/>
          <w:szCs w:val="32"/>
        </w:rPr>
      </w:pPr>
      <w:r>
        <w:rPr>
          <w:rFonts w:ascii="仿宋_GB2312" w:eastAsia="仿宋_GB2312" w:cs="仿宋_GB2312"/>
          <w:sz w:val="32"/>
          <w:szCs w:val="32"/>
        </w:rPr>
        <w:t xml:space="preserve">   </w:t>
      </w:r>
      <w:r>
        <w:rPr>
          <w:rFonts w:hint="eastAsia" w:ascii="楷体" w:hAnsi="楷体" w:eastAsia="楷体" w:cs="楷体"/>
          <w:sz w:val="32"/>
          <w:szCs w:val="32"/>
        </w:rPr>
        <w:t>（三）</w:t>
      </w:r>
      <w:r>
        <w:rPr>
          <w:rFonts w:hint="eastAsia" w:ascii="楷体" w:hAnsi="楷体" w:eastAsia="楷体" w:cs="楷体"/>
          <w:sz w:val="32"/>
          <w:szCs w:val="32"/>
          <w:lang w:eastAsia="zh-CN"/>
        </w:rPr>
        <w:t>全面</w:t>
      </w:r>
      <w:r>
        <w:rPr>
          <w:rFonts w:hint="eastAsia" w:ascii="楷体" w:hAnsi="楷体" w:eastAsia="楷体" w:cs="楷体"/>
          <w:sz w:val="32"/>
          <w:szCs w:val="32"/>
        </w:rPr>
        <w:t>彻底兑现补助资金。</w:t>
      </w:r>
      <w:r>
        <w:rPr>
          <w:rFonts w:hint="eastAsia" w:ascii="仿宋_GB2312" w:eastAsia="仿宋_GB2312" w:cs="仿宋_GB2312"/>
          <w:sz w:val="32"/>
          <w:szCs w:val="32"/>
        </w:rPr>
        <w:t>各乡镇要组织相关人员</w:t>
      </w:r>
      <w:r>
        <w:rPr>
          <w:rFonts w:hint="eastAsia" w:ascii="仿宋_GB2312" w:eastAsia="仿宋_GB2312" w:cs="仿宋_GB2312"/>
          <w:sz w:val="32"/>
          <w:szCs w:val="32"/>
          <w:lang w:eastAsia="zh-CN"/>
        </w:rPr>
        <w:t>全面检查</w:t>
      </w:r>
      <w:r>
        <w:rPr>
          <w:rFonts w:hint="eastAsia" w:ascii="仿宋_GB2312" w:eastAsia="仿宋_GB2312" w:cs="仿宋_GB2312"/>
          <w:sz w:val="32"/>
          <w:szCs w:val="32"/>
        </w:rPr>
        <w:t>，</w:t>
      </w:r>
      <w:r>
        <w:rPr>
          <w:rFonts w:hint="eastAsia" w:ascii="仿宋_GB2312" w:eastAsia="仿宋_GB2312" w:cs="仿宋_GB2312"/>
          <w:sz w:val="32"/>
          <w:szCs w:val="32"/>
          <w:lang w:eastAsia="zh-CN"/>
        </w:rPr>
        <w:t>对已经</w:t>
      </w:r>
      <w:r>
        <w:rPr>
          <w:rFonts w:hint="eastAsia" w:ascii="仿宋_GB2312" w:eastAsia="仿宋_GB2312" w:cs="仿宋_GB2312"/>
          <w:sz w:val="32"/>
          <w:szCs w:val="32"/>
        </w:rPr>
        <w:t>完善报账业务资料</w:t>
      </w:r>
      <w:r>
        <w:rPr>
          <w:rFonts w:hint="eastAsia" w:ascii="仿宋_GB2312" w:eastAsia="仿宋_GB2312" w:cs="仿宋_GB2312"/>
          <w:sz w:val="32"/>
          <w:szCs w:val="32"/>
          <w:lang w:eastAsia="zh-CN"/>
        </w:rPr>
        <w:t>的农户</w:t>
      </w:r>
      <w:r>
        <w:rPr>
          <w:rFonts w:hint="eastAsia" w:ascii="仿宋_GB2312" w:eastAsia="仿宋_GB2312" w:cs="仿宋_GB2312"/>
          <w:sz w:val="32"/>
          <w:szCs w:val="32"/>
        </w:rPr>
        <w:t>，</w:t>
      </w:r>
      <w:r>
        <w:rPr>
          <w:rFonts w:hint="eastAsia" w:ascii="仿宋_GB2312" w:eastAsia="仿宋_GB2312" w:cs="仿宋_GB2312"/>
          <w:sz w:val="32"/>
          <w:szCs w:val="32"/>
          <w:lang w:eastAsia="zh-CN"/>
        </w:rPr>
        <w:t>要</w:t>
      </w:r>
      <w:r>
        <w:rPr>
          <w:rFonts w:hint="eastAsia" w:ascii="仿宋_GB2312" w:eastAsia="仿宋_GB2312" w:cs="仿宋_GB2312"/>
          <w:sz w:val="32"/>
          <w:szCs w:val="32"/>
        </w:rPr>
        <w:t>严格对照危房改造</w:t>
      </w:r>
      <w:r>
        <w:rPr>
          <w:rFonts w:hint="eastAsia" w:ascii="仿宋_GB2312" w:eastAsia="仿宋_GB2312" w:cs="仿宋_GB2312"/>
          <w:sz w:val="32"/>
          <w:szCs w:val="32"/>
          <w:lang w:eastAsia="zh-CN"/>
        </w:rPr>
        <w:t>经</w:t>
      </w:r>
      <w:r>
        <w:rPr>
          <w:rFonts w:hint="eastAsia" w:ascii="仿宋_GB2312" w:eastAsia="仿宋_GB2312" w:cs="仿宋_GB2312"/>
          <w:sz w:val="32"/>
          <w:szCs w:val="32"/>
        </w:rPr>
        <w:t>“一户一方案”</w:t>
      </w:r>
      <w:r>
        <w:rPr>
          <w:rFonts w:hint="eastAsia" w:ascii="仿宋_GB2312" w:eastAsia="仿宋_GB2312" w:cs="仿宋_GB2312"/>
          <w:sz w:val="32"/>
          <w:szCs w:val="32"/>
          <w:lang w:eastAsia="zh-CN"/>
        </w:rPr>
        <w:t>测算后开会确定的补助资金，</w:t>
      </w:r>
      <w:r>
        <w:rPr>
          <w:rFonts w:hint="eastAsia" w:ascii="仿宋_GB2312" w:eastAsia="仿宋_GB2312" w:cs="仿宋_GB2312"/>
          <w:sz w:val="32"/>
          <w:szCs w:val="32"/>
        </w:rPr>
        <w:t>给农户</w:t>
      </w:r>
      <w:r>
        <w:rPr>
          <w:rFonts w:hint="eastAsia" w:ascii="仿宋_GB2312" w:eastAsia="仿宋_GB2312" w:cs="仿宋_GB2312"/>
          <w:sz w:val="32"/>
          <w:szCs w:val="32"/>
          <w:lang w:eastAsia="zh-CN"/>
        </w:rPr>
        <w:t>及时</w:t>
      </w:r>
      <w:r>
        <w:rPr>
          <w:rFonts w:hint="eastAsia" w:ascii="仿宋_GB2312" w:eastAsia="仿宋_GB2312" w:cs="仿宋_GB2312"/>
          <w:sz w:val="32"/>
          <w:szCs w:val="32"/>
        </w:rPr>
        <w:t>兑现</w:t>
      </w:r>
      <w:r>
        <w:rPr>
          <w:rFonts w:hint="eastAsia" w:ascii="仿宋_GB2312" w:eastAsia="仿宋_GB2312" w:cs="仿宋_GB2312"/>
          <w:sz w:val="32"/>
          <w:szCs w:val="32"/>
          <w:lang w:eastAsia="zh-CN"/>
        </w:rPr>
        <w:t>。</w:t>
      </w:r>
      <w:r>
        <w:rPr>
          <w:rFonts w:hint="eastAsia" w:ascii="仿宋_GB2312" w:eastAsia="仿宋_GB2312" w:cs="仿宋_GB2312"/>
          <w:sz w:val="32"/>
          <w:szCs w:val="32"/>
        </w:rPr>
        <w:t>补助资金必须通过信用社兑付到农户“一卡通”上，严禁现金支付</w:t>
      </w:r>
      <w:r>
        <w:rPr>
          <w:rFonts w:hint="eastAsia" w:ascii="仿宋_GB2312" w:eastAsia="仿宋_GB2312" w:cs="仿宋_GB2312"/>
          <w:sz w:val="32"/>
          <w:szCs w:val="32"/>
          <w:lang w:eastAsia="zh-CN"/>
        </w:rPr>
        <w:t>；</w:t>
      </w:r>
      <w:r>
        <w:rPr>
          <w:rFonts w:hint="eastAsia" w:ascii="仿宋_GB2312" w:eastAsia="仿宋_GB2312" w:cs="仿宋_GB2312"/>
          <w:sz w:val="32"/>
          <w:szCs w:val="32"/>
        </w:rPr>
        <w:t>委托第三方施工的</w:t>
      </w:r>
      <w:r>
        <w:rPr>
          <w:rFonts w:hint="eastAsia" w:ascii="仿宋_GB2312" w:eastAsia="仿宋_GB2312" w:cs="仿宋_GB2312"/>
          <w:sz w:val="32"/>
          <w:szCs w:val="32"/>
          <w:lang w:eastAsia="zh-CN"/>
        </w:rPr>
        <w:t>，</w:t>
      </w:r>
      <w:r>
        <w:rPr>
          <w:rFonts w:hint="eastAsia" w:ascii="仿宋_GB2312" w:eastAsia="仿宋_GB2312" w:cs="仿宋_GB2312"/>
          <w:sz w:val="32"/>
          <w:szCs w:val="32"/>
        </w:rPr>
        <w:t>按照三方协议可以转账支付给施工方</w:t>
      </w:r>
      <w:r>
        <w:rPr>
          <w:rFonts w:hint="eastAsia" w:ascii="仿宋_GB2312" w:eastAsia="仿宋_GB2312" w:cs="仿宋_GB2312"/>
          <w:sz w:val="32"/>
          <w:szCs w:val="32"/>
          <w:lang w:eastAsia="zh-CN"/>
        </w:rPr>
        <w:t>。所有需要兑付到户的</w:t>
      </w:r>
      <w:r>
        <w:rPr>
          <w:rFonts w:hint="eastAsia" w:ascii="仿宋_GB2312" w:eastAsia="仿宋_GB2312" w:cs="仿宋_GB2312"/>
          <w:sz w:val="32"/>
          <w:szCs w:val="32"/>
        </w:rPr>
        <w:t>危房改造资金必须</w:t>
      </w:r>
      <w:r>
        <w:rPr>
          <w:rFonts w:hint="eastAsia" w:ascii="仿宋_GB2312" w:eastAsia="仿宋_GB2312" w:cs="仿宋_GB2312"/>
          <w:sz w:val="32"/>
          <w:szCs w:val="32"/>
          <w:lang w:eastAsia="zh-CN"/>
        </w:rPr>
        <w:t>尽快</w:t>
      </w:r>
      <w:r>
        <w:rPr>
          <w:rFonts w:hint="eastAsia" w:ascii="仿宋_GB2312" w:eastAsia="仿宋_GB2312" w:cs="仿宋_GB2312"/>
          <w:sz w:val="32"/>
          <w:szCs w:val="32"/>
        </w:rPr>
        <w:t>全面</w:t>
      </w:r>
      <w:r>
        <w:rPr>
          <w:rFonts w:hint="eastAsia" w:ascii="仿宋_GB2312" w:eastAsia="仿宋_GB2312" w:cs="仿宋_GB2312"/>
          <w:sz w:val="32"/>
          <w:szCs w:val="32"/>
          <w:lang w:eastAsia="zh-CN"/>
        </w:rPr>
        <w:t>完成</w:t>
      </w:r>
      <w:r>
        <w:rPr>
          <w:rFonts w:hint="eastAsia" w:ascii="仿宋_GB2312" w:eastAsia="仿宋_GB2312" w:cs="仿宋_GB2312"/>
          <w:sz w:val="32"/>
          <w:szCs w:val="32"/>
        </w:rPr>
        <w:t>兑付到户。</w:t>
      </w:r>
    </w:p>
    <w:p>
      <w:pPr>
        <w:spacing w:line="560" w:lineRule="exact"/>
        <w:ind w:firstLine="643" w:firstLineChars="200"/>
        <w:rPr>
          <w:rFonts w:ascii="仿宋_GB2312" w:eastAsia="仿宋_GB2312" w:cs="Times New Roman"/>
          <w:b/>
          <w:bCs/>
          <w:sz w:val="32"/>
          <w:szCs w:val="32"/>
        </w:rPr>
      </w:pPr>
      <w:r>
        <w:rPr>
          <w:rFonts w:hint="eastAsia" w:ascii="仿宋_GB2312" w:eastAsia="仿宋_GB2312" w:cs="仿宋_GB2312"/>
          <w:b/>
          <w:bCs/>
          <w:sz w:val="32"/>
          <w:szCs w:val="32"/>
        </w:rPr>
        <w:t>三、工作要求</w:t>
      </w:r>
    </w:p>
    <w:p>
      <w:pPr>
        <w:spacing w:line="560" w:lineRule="exact"/>
        <w:rPr>
          <w:rFonts w:hint="eastAsia" w:ascii="仿宋_GB2312" w:eastAsia="仿宋_GB2312" w:cs="仿宋_GB2312"/>
          <w:sz w:val="32"/>
          <w:szCs w:val="32"/>
        </w:rPr>
      </w:pPr>
      <w:r>
        <w:rPr>
          <w:rFonts w:ascii="仿宋_GB2312" w:eastAsia="仿宋_GB2312" w:cs="仿宋_GB2312"/>
          <w:sz w:val="32"/>
          <w:szCs w:val="32"/>
        </w:rPr>
        <w:t xml:space="preserve">   </w:t>
      </w:r>
      <w:r>
        <w:rPr>
          <w:rFonts w:hint="eastAsia" w:ascii="楷体" w:hAnsi="楷体" w:eastAsia="楷体" w:cs="楷体"/>
          <w:sz w:val="32"/>
          <w:szCs w:val="32"/>
        </w:rPr>
        <w:t>（一）提高站位抓落实。</w:t>
      </w:r>
      <w:r>
        <w:rPr>
          <w:rFonts w:hint="eastAsia" w:ascii="仿宋_GB2312" w:eastAsia="仿宋_GB2312" w:cs="仿宋_GB2312"/>
          <w:sz w:val="32"/>
          <w:szCs w:val="32"/>
        </w:rPr>
        <w:t>农村危房改造是脱贫攻坚的重要组成部分，是贯彻落实“危房不住人，住人无危房”精神的具体措施，各级各部门必须要提高站位，认真落实，全面完成百日</w:t>
      </w:r>
      <w:r>
        <w:rPr>
          <w:rFonts w:hint="eastAsia" w:ascii="仿宋_GB2312" w:eastAsia="仿宋_GB2312" w:cs="仿宋_GB2312"/>
          <w:sz w:val="32"/>
          <w:szCs w:val="32"/>
          <w:lang w:eastAsia="zh-CN"/>
        </w:rPr>
        <w:t>提升</w:t>
      </w:r>
      <w:r>
        <w:rPr>
          <w:rFonts w:hint="eastAsia" w:ascii="仿宋_GB2312" w:eastAsia="仿宋_GB2312" w:cs="仿宋_GB2312"/>
          <w:sz w:val="32"/>
          <w:szCs w:val="32"/>
        </w:rPr>
        <w:t>任务，确保</w:t>
      </w:r>
      <w:r>
        <w:rPr>
          <w:rFonts w:hint="eastAsia" w:ascii="仿宋_GB2312" w:eastAsia="仿宋_GB2312" w:cs="仿宋_GB2312"/>
          <w:sz w:val="32"/>
          <w:szCs w:val="32"/>
          <w:lang w:eastAsia="zh-CN"/>
        </w:rPr>
        <w:t>贫困户</w:t>
      </w:r>
      <w:r>
        <w:rPr>
          <w:rFonts w:hint="eastAsia" w:ascii="仿宋_GB2312" w:eastAsia="仿宋_GB2312" w:cs="仿宋_GB2312"/>
          <w:sz w:val="32"/>
          <w:szCs w:val="32"/>
        </w:rPr>
        <w:t>住房安全稳固、遮风避雨。</w:t>
      </w:r>
    </w:p>
    <w:p>
      <w:pPr>
        <w:spacing w:line="560" w:lineRule="exact"/>
        <w:rPr>
          <w:rFonts w:ascii="仿宋_GB2312" w:eastAsia="仿宋_GB2312" w:cs="Times New Roman"/>
          <w:sz w:val="32"/>
          <w:szCs w:val="32"/>
        </w:rPr>
      </w:pPr>
      <w:r>
        <w:rPr>
          <w:rFonts w:ascii="仿宋_GB2312" w:eastAsia="仿宋_GB2312" w:cs="仿宋_GB2312"/>
          <w:sz w:val="32"/>
          <w:szCs w:val="32"/>
        </w:rPr>
        <w:t xml:space="preserve">   </w:t>
      </w:r>
      <w:r>
        <w:rPr>
          <w:rFonts w:hint="eastAsia" w:ascii="楷体" w:hAnsi="楷体" w:eastAsia="楷体" w:cs="楷体"/>
          <w:sz w:val="32"/>
          <w:szCs w:val="32"/>
        </w:rPr>
        <w:t>（二）紧扣目标不放松。</w:t>
      </w:r>
      <w:r>
        <w:rPr>
          <w:rFonts w:hint="eastAsia" w:ascii="仿宋_GB2312" w:eastAsia="仿宋_GB2312" w:cs="仿宋_GB2312"/>
          <w:sz w:val="32"/>
          <w:szCs w:val="32"/>
        </w:rPr>
        <w:t>紧紧围绕住房</w:t>
      </w:r>
      <w:r>
        <w:rPr>
          <w:rFonts w:hint="eastAsia" w:ascii="仿宋_GB2312" w:eastAsia="仿宋_GB2312" w:cs="仿宋_GB2312"/>
          <w:sz w:val="32"/>
          <w:szCs w:val="32"/>
          <w:lang w:eastAsia="zh-CN"/>
        </w:rPr>
        <w:t>“</w:t>
      </w:r>
      <w:r>
        <w:rPr>
          <w:rFonts w:hint="eastAsia" w:ascii="仿宋_GB2312" w:eastAsia="仿宋_GB2312" w:cs="仿宋_GB2312"/>
          <w:sz w:val="32"/>
          <w:szCs w:val="32"/>
        </w:rPr>
        <w:t>安全稳固、遮风避雨</w:t>
      </w:r>
      <w:r>
        <w:rPr>
          <w:rFonts w:hint="eastAsia" w:ascii="仿宋_GB2312" w:eastAsia="仿宋_GB2312" w:cs="仿宋_GB2312"/>
          <w:sz w:val="32"/>
          <w:szCs w:val="32"/>
          <w:lang w:eastAsia="zh-CN"/>
        </w:rPr>
        <w:t>”和</w:t>
      </w:r>
      <w:r>
        <w:rPr>
          <w:rFonts w:hint="eastAsia" w:ascii="仿宋_GB2312" w:eastAsia="仿宋_GB2312" w:cs="仿宋_GB2312"/>
          <w:sz w:val="32"/>
          <w:szCs w:val="32"/>
        </w:rPr>
        <w:t>“危房不住人，住人无危房”的</w:t>
      </w:r>
      <w:r>
        <w:rPr>
          <w:rFonts w:hint="eastAsia" w:ascii="仿宋_GB2312" w:eastAsia="仿宋_GB2312" w:cs="仿宋_GB2312"/>
          <w:sz w:val="32"/>
          <w:szCs w:val="32"/>
          <w:lang w:eastAsia="zh-CN"/>
        </w:rPr>
        <w:t>总体</w:t>
      </w:r>
      <w:r>
        <w:rPr>
          <w:rFonts w:hint="eastAsia" w:ascii="仿宋_GB2312" w:eastAsia="仿宋_GB2312" w:cs="仿宋_GB2312"/>
          <w:sz w:val="32"/>
          <w:szCs w:val="32"/>
        </w:rPr>
        <w:t>目标，把好各个时间节点，做到任务倒逼，时间倒算，安排好每一个环节的工作，抓实农村危房改造百日</w:t>
      </w:r>
      <w:r>
        <w:rPr>
          <w:rFonts w:hint="eastAsia" w:ascii="仿宋_GB2312" w:eastAsia="仿宋_GB2312" w:cs="仿宋_GB2312"/>
          <w:sz w:val="32"/>
          <w:szCs w:val="32"/>
          <w:lang w:eastAsia="zh-CN"/>
        </w:rPr>
        <w:t>提升</w:t>
      </w:r>
      <w:r>
        <w:rPr>
          <w:rFonts w:hint="eastAsia" w:ascii="仿宋_GB2312" w:eastAsia="仿宋_GB2312" w:cs="仿宋_GB2312"/>
          <w:sz w:val="32"/>
          <w:szCs w:val="32"/>
        </w:rPr>
        <w:t>工作，为实现高质量的</w:t>
      </w:r>
      <w:r>
        <w:rPr>
          <w:rFonts w:hint="eastAsia" w:ascii="仿宋_GB2312" w:eastAsia="仿宋_GB2312" w:cs="仿宋_GB2312"/>
          <w:sz w:val="32"/>
          <w:szCs w:val="32"/>
          <w:lang w:eastAsia="zh-CN"/>
        </w:rPr>
        <w:t>打赢</w:t>
      </w:r>
      <w:r>
        <w:rPr>
          <w:rFonts w:hint="eastAsia" w:ascii="仿宋_GB2312" w:eastAsia="仿宋_GB2312" w:cs="仿宋_GB2312"/>
          <w:sz w:val="32"/>
          <w:szCs w:val="32"/>
        </w:rPr>
        <w:t>脱贫</w:t>
      </w:r>
      <w:r>
        <w:rPr>
          <w:rFonts w:hint="eastAsia" w:ascii="仿宋_GB2312" w:eastAsia="仿宋_GB2312" w:cs="仿宋_GB2312"/>
          <w:sz w:val="32"/>
          <w:szCs w:val="32"/>
          <w:lang w:eastAsia="zh-CN"/>
        </w:rPr>
        <w:t>攻坚战</w:t>
      </w:r>
      <w:r>
        <w:rPr>
          <w:rFonts w:hint="eastAsia" w:ascii="仿宋_GB2312" w:eastAsia="仿宋_GB2312" w:cs="仿宋_GB2312"/>
          <w:sz w:val="32"/>
          <w:szCs w:val="32"/>
        </w:rPr>
        <w:t>提供坚强保障。</w:t>
      </w:r>
    </w:p>
    <w:p>
      <w:pPr>
        <w:spacing w:line="560" w:lineRule="exact"/>
        <w:rPr>
          <w:rFonts w:ascii="方正小标宋简体" w:eastAsia="方正小标宋简体" w:cs="Times New Roman"/>
          <w:sz w:val="44"/>
          <w:szCs w:val="44"/>
        </w:rPr>
      </w:pPr>
      <w:r>
        <w:rPr>
          <w:rFonts w:ascii="仿宋_GB2312" w:eastAsia="仿宋_GB2312" w:cs="仿宋_GB2312"/>
          <w:sz w:val="32"/>
          <w:szCs w:val="32"/>
        </w:rPr>
        <w:t xml:space="preserve">    </w:t>
      </w:r>
      <w:r>
        <w:rPr>
          <w:rFonts w:hint="eastAsia" w:ascii="楷体" w:hAnsi="楷体" w:eastAsia="楷体" w:cs="楷体"/>
          <w:sz w:val="32"/>
          <w:szCs w:val="32"/>
        </w:rPr>
        <w:t>（三）各司其职、强化协调。</w:t>
      </w:r>
      <w:r>
        <w:rPr>
          <w:rFonts w:hint="eastAsia" w:ascii="仿宋_GB2312" w:eastAsia="仿宋_GB2312" w:cs="仿宋_GB2312"/>
          <w:sz w:val="32"/>
          <w:szCs w:val="32"/>
        </w:rPr>
        <w:t>各乡镇要切实履行主体责任，全面负责完成</w:t>
      </w:r>
      <w:r>
        <w:rPr>
          <w:rFonts w:hint="eastAsia" w:ascii="仿宋_GB2312" w:eastAsia="仿宋_GB2312" w:cs="仿宋_GB2312"/>
          <w:sz w:val="32"/>
          <w:szCs w:val="32"/>
          <w:lang w:eastAsia="zh-CN"/>
        </w:rPr>
        <w:t>能</w:t>
      </w:r>
      <w:r>
        <w:rPr>
          <w:rFonts w:hint="eastAsia" w:ascii="仿宋_GB2312" w:eastAsia="仿宋_GB2312" w:cs="仿宋_GB2312"/>
          <w:sz w:val="32"/>
          <w:szCs w:val="32"/>
        </w:rPr>
        <w:t>百日</w:t>
      </w:r>
      <w:r>
        <w:rPr>
          <w:rFonts w:hint="eastAsia" w:ascii="仿宋_GB2312" w:eastAsia="仿宋_GB2312" w:cs="仿宋_GB2312"/>
          <w:sz w:val="32"/>
          <w:szCs w:val="32"/>
          <w:lang w:eastAsia="zh-CN"/>
        </w:rPr>
        <w:t>提升</w:t>
      </w:r>
      <w:r>
        <w:rPr>
          <w:rFonts w:hint="eastAsia" w:ascii="仿宋_GB2312" w:eastAsia="仿宋_GB2312" w:cs="仿宋_GB2312"/>
          <w:sz w:val="32"/>
          <w:szCs w:val="32"/>
        </w:rPr>
        <w:t>任务，及时组织</w:t>
      </w:r>
      <w:r>
        <w:rPr>
          <w:rFonts w:hint="eastAsia" w:ascii="仿宋_GB2312" w:eastAsia="仿宋_GB2312" w:cs="仿宋_GB2312"/>
          <w:sz w:val="32"/>
          <w:szCs w:val="32"/>
          <w:lang w:eastAsia="zh-CN"/>
        </w:rPr>
        <w:t>查缺补漏</w:t>
      </w:r>
      <w:r>
        <w:rPr>
          <w:rFonts w:hint="eastAsia" w:ascii="仿宋_GB2312" w:eastAsia="仿宋_GB2312" w:cs="仿宋_GB2312"/>
          <w:sz w:val="32"/>
          <w:szCs w:val="32"/>
        </w:rPr>
        <w:t>工作，</w:t>
      </w:r>
      <w:r>
        <w:rPr>
          <w:rFonts w:hint="eastAsia" w:ascii="仿宋_GB2312" w:eastAsia="仿宋_GB2312" w:cs="仿宋_GB2312"/>
          <w:sz w:val="32"/>
          <w:szCs w:val="32"/>
          <w:lang w:eastAsia="zh-CN"/>
        </w:rPr>
        <w:t>尽快全面完成</w:t>
      </w:r>
      <w:r>
        <w:rPr>
          <w:rFonts w:hint="eastAsia" w:ascii="仿宋_GB2312" w:eastAsia="仿宋_GB2312" w:cs="仿宋_GB2312"/>
          <w:sz w:val="32"/>
          <w:szCs w:val="32"/>
        </w:rPr>
        <w:t>补助资金兑</w:t>
      </w:r>
      <w:r>
        <w:rPr>
          <w:rFonts w:hint="eastAsia" w:ascii="仿宋_GB2312" w:eastAsia="仿宋_GB2312" w:cs="仿宋_GB2312"/>
          <w:sz w:val="32"/>
          <w:szCs w:val="32"/>
          <w:lang w:eastAsia="zh-CN"/>
        </w:rPr>
        <w:t>付</w:t>
      </w:r>
      <w:r>
        <w:rPr>
          <w:rFonts w:hint="eastAsia" w:ascii="仿宋_GB2312" w:eastAsia="仿宋_GB2312" w:cs="仿宋_GB2312"/>
          <w:sz w:val="32"/>
          <w:szCs w:val="32"/>
        </w:rPr>
        <w:t>，完善</w:t>
      </w:r>
      <w:r>
        <w:rPr>
          <w:rFonts w:hint="eastAsia" w:ascii="仿宋_GB2312" w:eastAsia="仿宋_GB2312" w:cs="仿宋_GB2312"/>
          <w:sz w:val="32"/>
          <w:szCs w:val="32"/>
          <w:lang w:eastAsia="zh-CN"/>
        </w:rPr>
        <w:t>危改</w:t>
      </w:r>
      <w:r>
        <w:rPr>
          <w:rFonts w:hint="eastAsia" w:ascii="仿宋_GB2312" w:eastAsia="仿宋_GB2312" w:cs="仿宋_GB2312"/>
          <w:sz w:val="32"/>
          <w:szCs w:val="32"/>
        </w:rPr>
        <w:t>农户档案资料</w:t>
      </w:r>
      <w:r>
        <w:rPr>
          <w:rFonts w:hint="eastAsia" w:ascii="仿宋_GB2312" w:eastAsia="仿宋_GB2312" w:cs="仿宋_GB2312"/>
          <w:sz w:val="32"/>
          <w:szCs w:val="32"/>
          <w:lang w:eastAsia="zh-CN"/>
        </w:rPr>
        <w:t>。</w:t>
      </w:r>
      <w:r>
        <w:rPr>
          <w:rFonts w:hint="eastAsia" w:ascii="仿宋_GB2312" w:eastAsia="仿宋_GB2312" w:cs="仿宋_GB2312"/>
          <w:sz w:val="32"/>
          <w:szCs w:val="32"/>
        </w:rPr>
        <w:t>县住建局要加强技术和业务指导，协助乡镇做好</w:t>
      </w:r>
      <w:r>
        <w:rPr>
          <w:rFonts w:hint="eastAsia" w:ascii="仿宋_GB2312" w:eastAsia="仿宋_GB2312" w:cs="仿宋_GB2312"/>
          <w:sz w:val="32"/>
          <w:szCs w:val="32"/>
          <w:lang w:eastAsia="zh-CN"/>
        </w:rPr>
        <w:t>农危改</w:t>
      </w:r>
      <w:r>
        <w:rPr>
          <w:rFonts w:hint="eastAsia" w:ascii="仿宋_GB2312" w:eastAsia="仿宋_GB2312" w:cs="仿宋_GB2312"/>
          <w:sz w:val="32"/>
          <w:szCs w:val="32"/>
        </w:rPr>
        <w:t>百日</w:t>
      </w:r>
      <w:r>
        <w:rPr>
          <w:rFonts w:hint="eastAsia" w:ascii="仿宋_GB2312" w:eastAsia="仿宋_GB2312" w:cs="仿宋_GB2312"/>
          <w:sz w:val="32"/>
          <w:szCs w:val="32"/>
          <w:lang w:eastAsia="zh-CN"/>
        </w:rPr>
        <w:t>提升</w:t>
      </w:r>
      <w:r>
        <w:rPr>
          <w:rFonts w:hint="eastAsia" w:ascii="仿宋_GB2312" w:eastAsia="仿宋_GB2312" w:cs="仿宋_GB2312"/>
          <w:sz w:val="32"/>
          <w:szCs w:val="32"/>
        </w:rPr>
        <w:t>工作，指导档案整理归档，配合问题排查和整改，指导补齐短板，协助乡镇解决具体问题；县农危改领导组办公室要切实做好上传下达，及时收集汇总工作进展情况，按时上报县两办督查室和脱贫攻坚领导组办公室，对缺报、漏报、弄虚作假的情况要如实上报，要与县级相关部门适时开展信息对比，确保部门数据一致；要适时关注信息系统，指导和督促信息录入和更新；县财政局要深入乡镇指导报账业务的办理，协调资金调度，监督资金使用，确保资金保障和安全发放，业务完善，专款专用。</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cs="Times New Roman"/>
      </w:rPr>
    </w:pPr>
    <w:r>
      <w:rPr>
        <w:rStyle w:val="7"/>
      </w:rPr>
      <w:fldChar w:fldCharType="begin"/>
    </w:r>
    <w:r>
      <w:rPr>
        <w:rStyle w:val="7"/>
      </w:rPr>
      <w:instrText xml:space="preserve">PAGE  </w:instrText>
    </w:r>
    <w:r>
      <w:rPr>
        <w:rStyle w:val="7"/>
      </w:rPr>
      <w:fldChar w:fldCharType="separate"/>
    </w:r>
    <w:r>
      <w:rPr>
        <w:rStyle w:val="7"/>
      </w:rPr>
      <w:t>- 4 -</w:t>
    </w:r>
    <w:r>
      <w:rPr>
        <w:rStyle w:val="7"/>
      </w:rPr>
      <w:fldChar w:fldCharType="end"/>
    </w:r>
  </w:p>
  <w:p>
    <w:pPr>
      <w:pStyle w:val="3"/>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86"/>
    <w:rsid w:val="00021DB9"/>
    <w:rsid w:val="0003406E"/>
    <w:rsid w:val="000D1964"/>
    <w:rsid w:val="000D228A"/>
    <w:rsid w:val="000E05F6"/>
    <w:rsid w:val="000F3349"/>
    <w:rsid w:val="001016C4"/>
    <w:rsid w:val="0012671C"/>
    <w:rsid w:val="001467C2"/>
    <w:rsid w:val="001775C8"/>
    <w:rsid w:val="0018787F"/>
    <w:rsid w:val="001B5046"/>
    <w:rsid w:val="001C0A8A"/>
    <w:rsid w:val="001C6530"/>
    <w:rsid w:val="001E6446"/>
    <w:rsid w:val="001F1F78"/>
    <w:rsid w:val="001F34A2"/>
    <w:rsid w:val="00203C1A"/>
    <w:rsid w:val="00241E86"/>
    <w:rsid w:val="00245B36"/>
    <w:rsid w:val="00266309"/>
    <w:rsid w:val="00276B9D"/>
    <w:rsid w:val="00290E7C"/>
    <w:rsid w:val="00297327"/>
    <w:rsid w:val="002B0D68"/>
    <w:rsid w:val="002E2F7A"/>
    <w:rsid w:val="002E4C8F"/>
    <w:rsid w:val="002E65BC"/>
    <w:rsid w:val="002F7D86"/>
    <w:rsid w:val="003346B5"/>
    <w:rsid w:val="00355B58"/>
    <w:rsid w:val="00362823"/>
    <w:rsid w:val="003860B2"/>
    <w:rsid w:val="003A723C"/>
    <w:rsid w:val="003B68BD"/>
    <w:rsid w:val="003E2828"/>
    <w:rsid w:val="0040719B"/>
    <w:rsid w:val="0042442C"/>
    <w:rsid w:val="00424875"/>
    <w:rsid w:val="0043428B"/>
    <w:rsid w:val="00445C94"/>
    <w:rsid w:val="004534E2"/>
    <w:rsid w:val="004729F0"/>
    <w:rsid w:val="0048178A"/>
    <w:rsid w:val="00492FE1"/>
    <w:rsid w:val="0049361A"/>
    <w:rsid w:val="00496591"/>
    <w:rsid w:val="004B04D8"/>
    <w:rsid w:val="004C4AE8"/>
    <w:rsid w:val="004C50DB"/>
    <w:rsid w:val="004F6BB0"/>
    <w:rsid w:val="00530919"/>
    <w:rsid w:val="0055098F"/>
    <w:rsid w:val="00553606"/>
    <w:rsid w:val="005956DB"/>
    <w:rsid w:val="005C1365"/>
    <w:rsid w:val="005E35CF"/>
    <w:rsid w:val="0060710D"/>
    <w:rsid w:val="006360E8"/>
    <w:rsid w:val="0065229D"/>
    <w:rsid w:val="006C1BC9"/>
    <w:rsid w:val="006D4624"/>
    <w:rsid w:val="006D7225"/>
    <w:rsid w:val="006F7110"/>
    <w:rsid w:val="00714233"/>
    <w:rsid w:val="0072655D"/>
    <w:rsid w:val="0073185C"/>
    <w:rsid w:val="00747284"/>
    <w:rsid w:val="00764F04"/>
    <w:rsid w:val="00776874"/>
    <w:rsid w:val="00777026"/>
    <w:rsid w:val="00777A02"/>
    <w:rsid w:val="0078695C"/>
    <w:rsid w:val="007871B2"/>
    <w:rsid w:val="007A436F"/>
    <w:rsid w:val="007A462A"/>
    <w:rsid w:val="007A5430"/>
    <w:rsid w:val="007A66CB"/>
    <w:rsid w:val="007D6A31"/>
    <w:rsid w:val="007E3841"/>
    <w:rsid w:val="008527AB"/>
    <w:rsid w:val="00862F8F"/>
    <w:rsid w:val="00883D43"/>
    <w:rsid w:val="0089664D"/>
    <w:rsid w:val="008A2DB2"/>
    <w:rsid w:val="008E55F8"/>
    <w:rsid w:val="008F0847"/>
    <w:rsid w:val="008F4704"/>
    <w:rsid w:val="00912202"/>
    <w:rsid w:val="00920511"/>
    <w:rsid w:val="009458E5"/>
    <w:rsid w:val="00973F08"/>
    <w:rsid w:val="009867E3"/>
    <w:rsid w:val="009A0087"/>
    <w:rsid w:val="009B7096"/>
    <w:rsid w:val="009D0A6C"/>
    <w:rsid w:val="00A1397A"/>
    <w:rsid w:val="00A16666"/>
    <w:rsid w:val="00A225AC"/>
    <w:rsid w:val="00A336F7"/>
    <w:rsid w:val="00A34BB4"/>
    <w:rsid w:val="00A357D2"/>
    <w:rsid w:val="00A740F2"/>
    <w:rsid w:val="00A75A92"/>
    <w:rsid w:val="00A81022"/>
    <w:rsid w:val="00A950B9"/>
    <w:rsid w:val="00B3454C"/>
    <w:rsid w:val="00B40CBF"/>
    <w:rsid w:val="00B83F95"/>
    <w:rsid w:val="00B913DD"/>
    <w:rsid w:val="00C12396"/>
    <w:rsid w:val="00C32679"/>
    <w:rsid w:val="00C43D9A"/>
    <w:rsid w:val="00C560A1"/>
    <w:rsid w:val="00C624B7"/>
    <w:rsid w:val="00C93643"/>
    <w:rsid w:val="00CB2E82"/>
    <w:rsid w:val="00CC7DC8"/>
    <w:rsid w:val="00CF1C45"/>
    <w:rsid w:val="00D032CC"/>
    <w:rsid w:val="00D14D0C"/>
    <w:rsid w:val="00D23DBE"/>
    <w:rsid w:val="00D421DA"/>
    <w:rsid w:val="00D71DDE"/>
    <w:rsid w:val="00D90E22"/>
    <w:rsid w:val="00DC2DF9"/>
    <w:rsid w:val="00DE701C"/>
    <w:rsid w:val="00E20C8C"/>
    <w:rsid w:val="00E3028C"/>
    <w:rsid w:val="00E42BF9"/>
    <w:rsid w:val="00E43270"/>
    <w:rsid w:val="00EB579E"/>
    <w:rsid w:val="00F367CE"/>
    <w:rsid w:val="00F442A8"/>
    <w:rsid w:val="00F54FAC"/>
    <w:rsid w:val="00F73ACD"/>
    <w:rsid w:val="00F856F8"/>
    <w:rsid w:val="00F94A9C"/>
    <w:rsid w:val="00FD063C"/>
    <w:rsid w:val="00FD1ED0"/>
    <w:rsid w:val="00FE7F0B"/>
    <w:rsid w:val="01F357A2"/>
    <w:rsid w:val="03512042"/>
    <w:rsid w:val="09C85804"/>
    <w:rsid w:val="0E024B8B"/>
    <w:rsid w:val="11FF3E76"/>
    <w:rsid w:val="148A6013"/>
    <w:rsid w:val="150B4DF9"/>
    <w:rsid w:val="168F3D7A"/>
    <w:rsid w:val="195E577F"/>
    <w:rsid w:val="1A752587"/>
    <w:rsid w:val="23534BEC"/>
    <w:rsid w:val="26B52F67"/>
    <w:rsid w:val="2A2731C5"/>
    <w:rsid w:val="2C0500AC"/>
    <w:rsid w:val="39BC63F6"/>
    <w:rsid w:val="3C326223"/>
    <w:rsid w:val="3D4978A3"/>
    <w:rsid w:val="46A30E5D"/>
    <w:rsid w:val="48AE1F6D"/>
    <w:rsid w:val="490744A5"/>
    <w:rsid w:val="49FE0400"/>
    <w:rsid w:val="5C2C4832"/>
    <w:rsid w:val="5E3806E5"/>
    <w:rsid w:val="603F288D"/>
    <w:rsid w:val="6C7D122F"/>
    <w:rsid w:val="724F350D"/>
    <w:rsid w:val="73566F9E"/>
    <w:rsid w:val="758A7074"/>
    <w:rsid w:val="78FE24EF"/>
    <w:rsid w:val="79E97A0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qFormat/>
    <w:uiPriority w:val="99"/>
    <w:pPr>
      <w:ind w:left="100" w:leftChars="2500"/>
    </w:pPr>
  </w:style>
  <w:style w:type="paragraph" w:styleId="3">
    <w:name w:val="footer"/>
    <w:basedOn w:val="1"/>
    <w:link w:val="9"/>
    <w:semiHidden/>
    <w:uiPriority w:val="99"/>
    <w:pPr>
      <w:tabs>
        <w:tab w:val="center" w:pos="4153"/>
        <w:tab w:val="right" w:pos="8306"/>
      </w:tabs>
      <w:snapToGrid w:val="0"/>
      <w:jc w:val="left"/>
    </w:pPr>
    <w:rPr>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character" w:customStyle="1" w:styleId="8">
    <w:name w:val="页眉 Char"/>
    <w:basedOn w:val="6"/>
    <w:link w:val="4"/>
    <w:semiHidden/>
    <w:qFormat/>
    <w:locked/>
    <w:uiPriority w:val="99"/>
    <w:rPr>
      <w:kern w:val="2"/>
      <w:sz w:val="18"/>
      <w:szCs w:val="18"/>
    </w:rPr>
  </w:style>
  <w:style w:type="character" w:customStyle="1" w:styleId="9">
    <w:name w:val="页脚 Char"/>
    <w:basedOn w:val="6"/>
    <w:link w:val="3"/>
    <w:semiHidden/>
    <w:qFormat/>
    <w:locked/>
    <w:uiPriority w:val="99"/>
    <w:rPr>
      <w:kern w:val="2"/>
      <w:sz w:val="18"/>
      <w:szCs w:val="18"/>
    </w:rPr>
  </w:style>
  <w:style w:type="character" w:customStyle="1" w:styleId="10">
    <w:name w:val="日期 Char"/>
    <w:basedOn w:val="6"/>
    <w:link w:val="2"/>
    <w:semiHidden/>
    <w:qFormat/>
    <w:locked/>
    <w:uiPriority w:val="99"/>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2485</Words>
  <Characters>146</Characters>
  <Lines>1</Lines>
  <Paragraphs>5</Paragraphs>
  <TotalTime>25</TotalTime>
  <ScaleCrop>false</ScaleCrop>
  <LinksUpToDate>false</LinksUpToDate>
  <CharactersWithSpaces>2626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2020-08-10T00:46:00Z</cp:lastPrinted>
  <dcterms:modified xsi:type="dcterms:W3CDTF">2024-02-27T06:42:25Z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